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CB" w:rsidRPr="00B326B7" w:rsidRDefault="00905225" w:rsidP="00092095">
      <w:pPr>
        <w:spacing w:line="276" w:lineRule="auto"/>
        <w:jc w:val="center"/>
        <w:rPr>
          <w:rFonts w:asciiTheme="majorHAnsi" w:hAnsiTheme="majorHAnsi" w:cs="Times New Roman"/>
          <w:b/>
          <w:sz w:val="36"/>
          <w:szCs w:val="36"/>
        </w:rPr>
      </w:pPr>
      <w:bookmarkStart w:id="0" w:name="_GoBack"/>
      <w:bookmarkEnd w:id="0"/>
      <w:r w:rsidRPr="00B326B7">
        <w:rPr>
          <w:rFonts w:asciiTheme="majorHAnsi" w:hAnsiTheme="majorHAnsi" w:cs="Times New Roman"/>
          <w:b/>
          <w:sz w:val="36"/>
          <w:szCs w:val="36"/>
        </w:rPr>
        <w:t xml:space="preserve">                </w:t>
      </w:r>
      <w:r w:rsidR="001A1A84" w:rsidRPr="00B326B7">
        <w:rPr>
          <w:rFonts w:asciiTheme="majorHAnsi" w:hAnsiTheme="majorHAnsi" w:cs="Times New Roman"/>
          <w:b/>
          <w:sz w:val="36"/>
          <w:szCs w:val="36"/>
        </w:rPr>
        <w:t>Camden County Lake Area Board of Adjustment</w:t>
      </w:r>
    </w:p>
    <w:p w:rsidR="00C90B7C" w:rsidRPr="00B326B7" w:rsidRDefault="00785344" w:rsidP="00785344">
      <w:pPr>
        <w:pBdr>
          <w:bottom w:val="single" w:sz="12" w:space="1" w:color="auto"/>
        </w:pBdr>
        <w:spacing w:line="276" w:lineRule="auto"/>
        <w:rPr>
          <w:rFonts w:asciiTheme="majorHAnsi" w:hAnsiTheme="majorHAnsi" w:cs="Times New Roman"/>
          <w:b/>
          <w:sz w:val="24"/>
          <w:szCs w:val="24"/>
        </w:rPr>
      </w:pPr>
      <w:r w:rsidRPr="00B326B7">
        <w:rPr>
          <w:rFonts w:asciiTheme="majorHAnsi" w:hAnsiTheme="majorHAnsi" w:cs="Times New Roman"/>
          <w:b/>
          <w:sz w:val="24"/>
          <w:szCs w:val="24"/>
        </w:rPr>
        <w:t xml:space="preserve"> </w:t>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00CC19AB" w:rsidRPr="00B326B7">
        <w:rPr>
          <w:rFonts w:asciiTheme="majorHAnsi" w:hAnsiTheme="majorHAnsi" w:cs="Times New Roman"/>
          <w:b/>
          <w:sz w:val="24"/>
          <w:szCs w:val="24"/>
        </w:rPr>
        <w:t>January 22, 2025</w:t>
      </w:r>
    </w:p>
    <w:p w:rsidR="000900F2" w:rsidRPr="00B326B7" w:rsidRDefault="000900F2" w:rsidP="00092095">
      <w:pPr>
        <w:pBdr>
          <w:bottom w:val="single" w:sz="12" w:space="1" w:color="auto"/>
        </w:pBdr>
        <w:spacing w:line="276" w:lineRule="auto"/>
        <w:jc w:val="center"/>
        <w:rPr>
          <w:rFonts w:asciiTheme="majorHAnsi" w:hAnsiTheme="majorHAnsi" w:cs="Times New Roman"/>
          <w:b/>
          <w:sz w:val="24"/>
          <w:szCs w:val="24"/>
        </w:rPr>
      </w:pPr>
    </w:p>
    <w:p w:rsidR="00212ACB" w:rsidRPr="00B326B7" w:rsidRDefault="001A1A84" w:rsidP="00AF76D8">
      <w:pPr>
        <w:pBdr>
          <w:bottom w:val="single" w:sz="12" w:space="1" w:color="auto"/>
        </w:pBdr>
        <w:spacing w:line="276" w:lineRule="auto"/>
        <w:jc w:val="center"/>
        <w:rPr>
          <w:rFonts w:asciiTheme="majorHAnsi" w:hAnsiTheme="majorHAnsi" w:cs="Times New Roman"/>
          <w:b/>
          <w:sz w:val="36"/>
          <w:szCs w:val="36"/>
        </w:rPr>
      </w:pPr>
      <w:r w:rsidRPr="00B326B7">
        <w:rPr>
          <w:rFonts w:asciiTheme="majorHAnsi" w:hAnsiTheme="majorHAnsi" w:cs="Times New Roman"/>
          <w:b/>
          <w:sz w:val="36"/>
          <w:szCs w:val="36"/>
        </w:rPr>
        <w:t>MINUTES</w:t>
      </w:r>
    </w:p>
    <w:p w:rsidR="007941AF" w:rsidRPr="00B326B7" w:rsidRDefault="003A077F" w:rsidP="007941AF">
      <w:pPr>
        <w:jc w:val="both"/>
        <w:rPr>
          <w:rFonts w:asciiTheme="majorHAnsi" w:hAnsiTheme="majorHAnsi" w:cs="Times New Roman"/>
          <w:b/>
          <w:sz w:val="24"/>
          <w:szCs w:val="24"/>
        </w:rPr>
      </w:pPr>
      <w:r w:rsidRPr="00B326B7">
        <w:rPr>
          <w:rFonts w:asciiTheme="majorHAnsi" w:hAnsiTheme="majorHAnsi" w:cs="Times New Roman"/>
          <w:b/>
          <w:sz w:val="24"/>
          <w:szCs w:val="24"/>
        </w:rPr>
        <w:t>Members:</w:t>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001A1A84" w:rsidRPr="00B326B7">
        <w:rPr>
          <w:rFonts w:asciiTheme="majorHAnsi" w:hAnsiTheme="majorHAnsi" w:cs="Times New Roman"/>
          <w:b/>
          <w:sz w:val="24"/>
          <w:szCs w:val="24"/>
        </w:rPr>
        <w:t>Staff:</w:t>
      </w:r>
    </w:p>
    <w:p w:rsidR="007941AF" w:rsidRPr="00B326B7" w:rsidRDefault="001A1A84" w:rsidP="007941AF">
      <w:pPr>
        <w:jc w:val="both"/>
        <w:rPr>
          <w:rFonts w:asciiTheme="majorHAnsi" w:hAnsiTheme="majorHAnsi" w:cs="Times New Roman"/>
          <w:b/>
          <w:sz w:val="24"/>
          <w:szCs w:val="24"/>
        </w:rPr>
      </w:pPr>
      <w:r w:rsidRPr="00B326B7">
        <w:rPr>
          <w:rFonts w:asciiTheme="majorHAnsi" w:hAnsiTheme="majorHAnsi" w:cs="Times New Roman"/>
          <w:b/>
          <w:sz w:val="24"/>
          <w:szCs w:val="24"/>
        </w:rPr>
        <w:t>Dave Schlenfort</w:t>
      </w:r>
      <w:r w:rsidR="00354B42" w:rsidRPr="00B326B7">
        <w:rPr>
          <w:rFonts w:asciiTheme="majorHAnsi" w:hAnsiTheme="majorHAnsi" w:cs="Times New Roman"/>
          <w:b/>
          <w:sz w:val="24"/>
          <w:szCs w:val="24"/>
        </w:rPr>
        <w:t xml:space="preserve"> (C)</w:t>
      </w:r>
      <w:r w:rsidR="00354B42" w:rsidRPr="00B326B7">
        <w:rPr>
          <w:rFonts w:asciiTheme="majorHAnsi" w:hAnsiTheme="majorHAnsi" w:cs="Times New Roman"/>
          <w:b/>
          <w:sz w:val="24"/>
          <w:szCs w:val="24"/>
        </w:rPr>
        <w:tab/>
      </w:r>
      <w:r w:rsidRPr="00B326B7">
        <w:rPr>
          <w:rFonts w:asciiTheme="majorHAnsi" w:hAnsiTheme="majorHAnsi" w:cs="Times New Roman"/>
          <w:b/>
          <w:sz w:val="24"/>
          <w:szCs w:val="24"/>
        </w:rPr>
        <w:tab/>
      </w:r>
      <w:r w:rsidR="00FA2E55" w:rsidRPr="00B326B7">
        <w:rPr>
          <w:rFonts w:asciiTheme="majorHAnsi" w:hAnsiTheme="majorHAnsi" w:cs="Times New Roman"/>
          <w:b/>
          <w:sz w:val="24"/>
          <w:szCs w:val="24"/>
        </w:rPr>
        <w:tab/>
      </w:r>
      <w:r w:rsidR="00354B42" w:rsidRPr="00B326B7">
        <w:rPr>
          <w:rFonts w:asciiTheme="majorHAnsi" w:hAnsiTheme="majorHAnsi" w:cs="Times New Roman"/>
          <w:b/>
          <w:sz w:val="24"/>
          <w:szCs w:val="24"/>
        </w:rPr>
        <w:t>Jennifer Eblen – Administrator</w:t>
      </w:r>
    </w:p>
    <w:p w:rsidR="00354B42" w:rsidRPr="00B326B7" w:rsidRDefault="00CB3F90" w:rsidP="007941AF">
      <w:pPr>
        <w:jc w:val="both"/>
        <w:rPr>
          <w:rFonts w:asciiTheme="majorHAnsi" w:hAnsiTheme="majorHAnsi" w:cs="Times New Roman"/>
          <w:b/>
          <w:sz w:val="24"/>
          <w:szCs w:val="24"/>
        </w:rPr>
      </w:pPr>
      <w:r w:rsidRPr="00B326B7">
        <w:rPr>
          <w:rFonts w:asciiTheme="majorHAnsi" w:hAnsiTheme="majorHAnsi" w:cs="Times New Roman"/>
          <w:b/>
          <w:sz w:val="24"/>
          <w:szCs w:val="24"/>
        </w:rPr>
        <w:t xml:space="preserve">Laura Martin                </w:t>
      </w:r>
      <w:r w:rsidR="00354B42" w:rsidRPr="00B326B7">
        <w:rPr>
          <w:rFonts w:asciiTheme="majorHAnsi" w:hAnsiTheme="majorHAnsi" w:cs="Times New Roman"/>
          <w:b/>
          <w:sz w:val="24"/>
          <w:szCs w:val="24"/>
        </w:rPr>
        <w:tab/>
      </w:r>
      <w:r w:rsidR="00354B42" w:rsidRPr="00B326B7">
        <w:rPr>
          <w:rFonts w:asciiTheme="majorHAnsi" w:hAnsiTheme="majorHAnsi" w:cs="Times New Roman"/>
          <w:b/>
          <w:sz w:val="24"/>
          <w:szCs w:val="24"/>
        </w:rPr>
        <w:tab/>
      </w:r>
      <w:r w:rsidR="00D53EC1" w:rsidRPr="00B326B7">
        <w:rPr>
          <w:rFonts w:asciiTheme="majorHAnsi" w:hAnsiTheme="majorHAnsi" w:cs="Times New Roman"/>
          <w:b/>
        </w:rPr>
        <w:t xml:space="preserve">Brent Hubbard </w:t>
      </w:r>
      <w:r w:rsidR="00C52373" w:rsidRPr="00B326B7">
        <w:rPr>
          <w:rFonts w:asciiTheme="majorHAnsi" w:hAnsiTheme="majorHAnsi" w:cs="Times New Roman"/>
          <w:b/>
        </w:rPr>
        <w:t>- Asst</w:t>
      </w:r>
      <w:r w:rsidR="00F150B1" w:rsidRPr="00B326B7">
        <w:rPr>
          <w:rFonts w:asciiTheme="majorHAnsi" w:hAnsiTheme="majorHAnsi" w:cs="Times New Roman"/>
          <w:b/>
        </w:rPr>
        <w:t>. Administrator</w:t>
      </w:r>
    </w:p>
    <w:p w:rsidR="00354B42" w:rsidRPr="00B326B7" w:rsidRDefault="00D53EC1" w:rsidP="00354B42">
      <w:pPr>
        <w:jc w:val="both"/>
        <w:rPr>
          <w:rFonts w:asciiTheme="majorHAnsi" w:hAnsiTheme="majorHAnsi" w:cs="Times New Roman"/>
          <w:b/>
          <w:sz w:val="24"/>
          <w:szCs w:val="24"/>
        </w:rPr>
      </w:pPr>
      <w:r w:rsidRPr="00B326B7">
        <w:rPr>
          <w:rFonts w:asciiTheme="majorHAnsi" w:hAnsiTheme="majorHAnsi" w:cs="Times New Roman"/>
          <w:b/>
          <w:sz w:val="24"/>
          <w:szCs w:val="24"/>
        </w:rPr>
        <w:t xml:space="preserve">Chris Cisar </w:t>
      </w:r>
      <w:r w:rsidRPr="00B326B7">
        <w:rPr>
          <w:rFonts w:asciiTheme="majorHAnsi" w:hAnsiTheme="majorHAnsi" w:cs="Times New Roman"/>
          <w:b/>
          <w:sz w:val="24"/>
          <w:szCs w:val="24"/>
        </w:rPr>
        <w:tab/>
      </w:r>
      <w:r w:rsidRPr="00B326B7">
        <w:rPr>
          <w:rFonts w:asciiTheme="majorHAnsi" w:hAnsiTheme="majorHAnsi" w:cs="Times New Roman"/>
          <w:b/>
          <w:sz w:val="24"/>
          <w:szCs w:val="24"/>
        </w:rPr>
        <w:tab/>
      </w:r>
      <w:r w:rsidRPr="00B326B7">
        <w:rPr>
          <w:rFonts w:asciiTheme="majorHAnsi" w:hAnsiTheme="majorHAnsi" w:cs="Times New Roman"/>
          <w:b/>
          <w:sz w:val="24"/>
          <w:szCs w:val="24"/>
        </w:rPr>
        <w:tab/>
        <w:t xml:space="preserve">            </w:t>
      </w:r>
      <w:r w:rsidR="00764464" w:rsidRPr="00B326B7">
        <w:rPr>
          <w:rFonts w:asciiTheme="majorHAnsi" w:hAnsiTheme="majorHAnsi" w:cs="Times New Roman"/>
          <w:b/>
        </w:rPr>
        <w:t xml:space="preserve">Annette Miller </w:t>
      </w:r>
      <w:r w:rsidR="00374D03" w:rsidRPr="00B326B7">
        <w:rPr>
          <w:rFonts w:asciiTheme="majorHAnsi" w:hAnsiTheme="majorHAnsi" w:cs="Times New Roman"/>
          <w:b/>
        </w:rPr>
        <w:t>–</w:t>
      </w:r>
      <w:r w:rsidR="00764464" w:rsidRPr="00B326B7">
        <w:rPr>
          <w:rFonts w:asciiTheme="majorHAnsi" w:hAnsiTheme="majorHAnsi" w:cs="Times New Roman"/>
          <w:b/>
        </w:rPr>
        <w:t xml:space="preserve"> </w:t>
      </w:r>
      <w:r w:rsidR="00374D03" w:rsidRPr="00B326B7">
        <w:rPr>
          <w:rFonts w:asciiTheme="majorHAnsi" w:hAnsiTheme="majorHAnsi" w:cs="Times New Roman"/>
          <w:b/>
        </w:rPr>
        <w:t>Permit Coordinator</w:t>
      </w:r>
    </w:p>
    <w:p w:rsidR="00F150B1" w:rsidRPr="00B326B7" w:rsidRDefault="00D74B57" w:rsidP="00D74B57">
      <w:pPr>
        <w:jc w:val="both"/>
        <w:rPr>
          <w:rFonts w:asciiTheme="majorHAnsi" w:hAnsiTheme="majorHAnsi" w:cs="Times New Roman"/>
          <w:b/>
          <w:sz w:val="24"/>
          <w:szCs w:val="24"/>
        </w:rPr>
      </w:pPr>
      <w:r w:rsidRPr="00B326B7">
        <w:rPr>
          <w:rFonts w:asciiTheme="majorHAnsi" w:hAnsiTheme="majorHAnsi" w:cs="Times New Roman"/>
          <w:b/>
          <w:sz w:val="24"/>
          <w:szCs w:val="24"/>
        </w:rPr>
        <w:t xml:space="preserve">Brian Schuster                                  </w:t>
      </w:r>
    </w:p>
    <w:p w:rsidR="00106103" w:rsidRPr="00B326B7" w:rsidRDefault="00F150B1" w:rsidP="00764464">
      <w:pPr>
        <w:ind w:left="2160" w:hanging="2160"/>
        <w:jc w:val="both"/>
        <w:rPr>
          <w:rFonts w:asciiTheme="majorHAnsi" w:hAnsiTheme="majorHAnsi" w:cs="Times New Roman"/>
          <w:b/>
        </w:rPr>
      </w:pPr>
      <w:r w:rsidRPr="00B326B7">
        <w:rPr>
          <w:rFonts w:asciiTheme="majorHAnsi" w:hAnsiTheme="majorHAnsi" w:cs="Times New Roman"/>
          <w:b/>
          <w:sz w:val="24"/>
          <w:szCs w:val="24"/>
        </w:rPr>
        <w:t>John Beckett</w:t>
      </w:r>
      <w:r w:rsidRPr="00B326B7">
        <w:rPr>
          <w:rFonts w:asciiTheme="majorHAnsi" w:hAnsiTheme="majorHAnsi" w:cs="Times New Roman"/>
          <w:b/>
        </w:rPr>
        <w:tab/>
        <w:t xml:space="preserve">                          </w:t>
      </w:r>
    </w:p>
    <w:p w:rsidR="00092E6E" w:rsidRPr="00B326B7" w:rsidRDefault="00092E6E" w:rsidP="00F150B1">
      <w:pPr>
        <w:ind w:left="2160" w:hanging="2160"/>
        <w:jc w:val="both"/>
        <w:rPr>
          <w:rFonts w:asciiTheme="majorHAnsi" w:hAnsiTheme="majorHAnsi" w:cs="Times New Roman"/>
          <w:b/>
          <w:sz w:val="20"/>
          <w:szCs w:val="20"/>
        </w:rPr>
      </w:pPr>
    </w:p>
    <w:p w:rsidR="00091E35" w:rsidRPr="00B326B7" w:rsidRDefault="00D74B57" w:rsidP="00F150B1">
      <w:pPr>
        <w:ind w:left="2160" w:hanging="2160"/>
        <w:jc w:val="both"/>
        <w:rPr>
          <w:rFonts w:asciiTheme="majorHAnsi" w:hAnsiTheme="majorHAnsi" w:cs="Times New Roman"/>
          <w:b/>
        </w:rPr>
      </w:pPr>
      <w:r w:rsidRPr="00B326B7">
        <w:rPr>
          <w:rFonts w:asciiTheme="majorHAnsi" w:hAnsiTheme="majorHAnsi" w:cs="Times New Roman"/>
          <w:b/>
        </w:rPr>
        <w:tab/>
        <w:t xml:space="preserve">             </w:t>
      </w:r>
      <w:r w:rsidR="00F150B1" w:rsidRPr="00B326B7">
        <w:rPr>
          <w:rFonts w:asciiTheme="majorHAnsi" w:hAnsiTheme="majorHAnsi" w:cs="Times New Roman"/>
          <w:b/>
        </w:rPr>
        <w:t xml:space="preserve">  </w:t>
      </w:r>
    </w:p>
    <w:p w:rsidR="00CC19AB" w:rsidRPr="00B326B7" w:rsidRDefault="001A1A84" w:rsidP="00092E6E">
      <w:pPr>
        <w:pStyle w:val="Body"/>
        <w:jc w:val="both"/>
        <w:rPr>
          <w:rFonts w:asciiTheme="majorHAnsi" w:hAnsiTheme="majorHAnsi" w:cs="Times New Roman"/>
        </w:rPr>
      </w:pPr>
      <w:r w:rsidRPr="00B326B7">
        <w:rPr>
          <w:rFonts w:asciiTheme="majorHAnsi" w:hAnsiTheme="majorHAnsi" w:cs="Times New Roman"/>
        </w:rPr>
        <w:t xml:space="preserve">The meeting was called to order by </w:t>
      </w:r>
      <w:r w:rsidR="003459A9" w:rsidRPr="00B326B7">
        <w:rPr>
          <w:rFonts w:asciiTheme="majorHAnsi" w:hAnsiTheme="majorHAnsi" w:cs="Times New Roman"/>
        </w:rPr>
        <w:t xml:space="preserve">Chair </w:t>
      </w:r>
      <w:r w:rsidR="00AE505E" w:rsidRPr="00B326B7">
        <w:rPr>
          <w:rFonts w:asciiTheme="majorHAnsi" w:hAnsiTheme="majorHAnsi" w:cs="Times New Roman"/>
        </w:rPr>
        <w:t>Dave Schlenfort</w:t>
      </w:r>
      <w:r w:rsidR="00C75B2A" w:rsidRPr="00B326B7">
        <w:rPr>
          <w:rFonts w:asciiTheme="majorHAnsi" w:hAnsiTheme="majorHAnsi" w:cs="Times New Roman"/>
        </w:rPr>
        <w:t xml:space="preserve"> </w:t>
      </w:r>
      <w:r w:rsidRPr="00B326B7">
        <w:rPr>
          <w:rFonts w:asciiTheme="majorHAnsi" w:hAnsiTheme="majorHAnsi" w:cs="Times New Roman"/>
        </w:rPr>
        <w:t>at 5:3</w:t>
      </w:r>
      <w:r w:rsidR="00132841" w:rsidRPr="00B326B7">
        <w:rPr>
          <w:rFonts w:asciiTheme="majorHAnsi" w:hAnsiTheme="majorHAnsi" w:cs="Times New Roman"/>
        </w:rPr>
        <w:t>0</w:t>
      </w:r>
      <w:r w:rsidR="00A77DFF" w:rsidRPr="00B326B7">
        <w:rPr>
          <w:rFonts w:asciiTheme="majorHAnsi" w:hAnsiTheme="majorHAnsi" w:cs="Times New Roman"/>
        </w:rPr>
        <w:t xml:space="preserve"> PM. </w:t>
      </w:r>
      <w:r w:rsidR="00A74E17" w:rsidRPr="00B326B7">
        <w:rPr>
          <w:rFonts w:asciiTheme="majorHAnsi" w:hAnsiTheme="majorHAnsi" w:cs="Times New Roman"/>
        </w:rPr>
        <w:t>The</w:t>
      </w:r>
      <w:r w:rsidR="003459A9" w:rsidRPr="00B326B7">
        <w:rPr>
          <w:rFonts w:asciiTheme="majorHAnsi" w:hAnsiTheme="majorHAnsi" w:cs="Times New Roman"/>
        </w:rPr>
        <w:t xml:space="preserve"> Assistant</w:t>
      </w:r>
      <w:r w:rsidR="00A74E17" w:rsidRPr="00B326B7">
        <w:rPr>
          <w:rFonts w:asciiTheme="majorHAnsi" w:hAnsiTheme="majorHAnsi" w:cs="Times New Roman"/>
        </w:rPr>
        <w:t xml:space="preserve"> Administrator </w:t>
      </w:r>
      <w:r w:rsidR="003459A9" w:rsidRPr="00B326B7">
        <w:rPr>
          <w:rFonts w:asciiTheme="majorHAnsi" w:hAnsiTheme="majorHAnsi" w:cs="Times New Roman"/>
        </w:rPr>
        <w:t xml:space="preserve">Hubbard </w:t>
      </w:r>
      <w:r w:rsidR="00C75B2A" w:rsidRPr="00B326B7">
        <w:rPr>
          <w:rFonts w:asciiTheme="majorHAnsi" w:hAnsiTheme="majorHAnsi" w:cs="Times New Roman"/>
        </w:rPr>
        <w:t>established a quorum</w:t>
      </w:r>
      <w:r w:rsidR="00087C5D" w:rsidRPr="00B326B7">
        <w:rPr>
          <w:rFonts w:asciiTheme="majorHAnsi" w:hAnsiTheme="majorHAnsi" w:cs="Times New Roman"/>
        </w:rPr>
        <w:t xml:space="preserve"> f</w:t>
      </w:r>
      <w:r w:rsidR="00CC19AB" w:rsidRPr="00B326B7">
        <w:rPr>
          <w:rFonts w:asciiTheme="majorHAnsi" w:hAnsiTheme="majorHAnsi" w:cs="Times New Roman"/>
        </w:rPr>
        <w:t>ive</w:t>
      </w:r>
      <w:r w:rsidR="00087C5D" w:rsidRPr="00B326B7">
        <w:rPr>
          <w:rFonts w:asciiTheme="majorHAnsi" w:hAnsiTheme="majorHAnsi" w:cs="Times New Roman"/>
        </w:rPr>
        <w:t xml:space="preserve"> (</w:t>
      </w:r>
      <w:r w:rsidR="00CC19AB" w:rsidRPr="00B326B7">
        <w:rPr>
          <w:rFonts w:asciiTheme="majorHAnsi" w:hAnsiTheme="majorHAnsi" w:cs="Times New Roman"/>
        </w:rPr>
        <w:t>5</w:t>
      </w:r>
      <w:r w:rsidR="00087C5D" w:rsidRPr="00B326B7">
        <w:rPr>
          <w:rFonts w:asciiTheme="majorHAnsi" w:hAnsiTheme="majorHAnsi" w:cs="Times New Roman"/>
        </w:rPr>
        <w:t>)</w:t>
      </w:r>
      <w:r w:rsidR="00C75B2A" w:rsidRPr="00B326B7">
        <w:rPr>
          <w:rFonts w:asciiTheme="majorHAnsi" w:hAnsiTheme="majorHAnsi" w:cs="Times New Roman"/>
        </w:rPr>
        <w:t xml:space="preserve"> of</w:t>
      </w:r>
      <w:r w:rsidR="00087C5D" w:rsidRPr="00B326B7">
        <w:rPr>
          <w:rFonts w:asciiTheme="majorHAnsi" w:hAnsiTheme="majorHAnsi" w:cs="Times New Roman"/>
        </w:rPr>
        <w:t xml:space="preserve"> f</w:t>
      </w:r>
      <w:r w:rsidR="00C87DFB" w:rsidRPr="00B326B7">
        <w:rPr>
          <w:rFonts w:asciiTheme="majorHAnsi" w:hAnsiTheme="majorHAnsi" w:cs="Times New Roman"/>
        </w:rPr>
        <w:t>ive</w:t>
      </w:r>
      <w:r w:rsidR="00C75B2A" w:rsidRPr="00B326B7">
        <w:rPr>
          <w:rFonts w:asciiTheme="majorHAnsi" w:hAnsiTheme="majorHAnsi" w:cs="Times New Roman"/>
        </w:rPr>
        <w:t xml:space="preserve"> </w:t>
      </w:r>
      <w:r w:rsidR="00087C5D" w:rsidRPr="00B326B7">
        <w:rPr>
          <w:rFonts w:asciiTheme="majorHAnsi" w:hAnsiTheme="majorHAnsi" w:cs="Times New Roman"/>
        </w:rPr>
        <w:t>(</w:t>
      </w:r>
      <w:r w:rsidR="00C87DFB" w:rsidRPr="00B326B7">
        <w:rPr>
          <w:rFonts w:asciiTheme="majorHAnsi" w:hAnsiTheme="majorHAnsi" w:cs="Times New Roman"/>
        </w:rPr>
        <w:t>5</w:t>
      </w:r>
      <w:r w:rsidR="00087C5D" w:rsidRPr="00B326B7">
        <w:rPr>
          <w:rFonts w:asciiTheme="majorHAnsi" w:hAnsiTheme="majorHAnsi" w:cs="Times New Roman"/>
        </w:rPr>
        <w:t>)</w:t>
      </w:r>
      <w:r w:rsidR="00C764FC" w:rsidRPr="00B326B7">
        <w:rPr>
          <w:rFonts w:asciiTheme="majorHAnsi" w:hAnsiTheme="majorHAnsi" w:cs="Times New Roman"/>
        </w:rPr>
        <w:t xml:space="preserve"> members present</w:t>
      </w:r>
      <w:r w:rsidR="00CC19AB" w:rsidRPr="00B326B7">
        <w:rPr>
          <w:rFonts w:asciiTheme="majorHAnsi" w:hAnsiTheme="majorHAnsi" w:cs="Times New Roman"/>
        </w:rPr>
        <w:t xml:space="preserve">. </w:t>
      </w:r>
    </w:p>
    <w:p w:rsidR="00CC19AB" w:rsidRPr="00B326B7" w:rsidRDefault="00CC19AB" w:rsidP="00092E6E">
      <w:pPr>
        <w:pStyle w:val="Body"/>
        <w:jc w:val="both"/>
        <w:rPr>
          <w:rFonts w:asciiTheme="majorHAnsi" w:hAnsiTheme="majorHAnsi" w:cs="Times New Roman"/>
        </w:rPr>
      </w:pPr>
    </w:p>
    <w:p w:rsidR="0099221D" w:rsidRPr="00B326B7" w:rsidRDefault="003459A9" w:rsidP="00092E6E">
      <w:pPr>
        <w:pStyle w:val="Body"/>
        <w:jc w:val="both"/>
        <w:rPr>
          <w:rFonts w:asciiTheme="majorHAnsi" w:hAnsiTheme="majorHAnsi" w:cs="Times New Roman"/>
        </w:rPr>
      </w:pPr>
      <w:r w:rsidRPr="00B326B7">
        <w:rPr>
          <w:rFonts w:asciiTheme="majorHAnsi" w:hAnsiTheme="majorHAnsi" w:cs="Times New Roman"/>
        </w:rPr>
        <w:t>Asst.</w:t>
      </w:r>
      <w:r w:rsidR="00C9548C" w:rsidRPr="00B326B7">
        <w:rPr>
          <w:rFonts w:asciiTheme="majorHAnsi" w:hAnsiTheme="majorHAnsi" w:cs="Times New Roman"/>
        </w:rPr>
        <w:t xml:space="preserve"> </w:t>
      </w:r>
      <w:r w:rsidR="00E56AAD" w:rsidRPr="00B326B7">
        <w:rPr>
          <w:rFonts w:asciiTheme="majorHAnsi" w:hAnsiTheme="majorHAnsi" w:cs="Times New Roman"/>
        </w:rPr>
        <w:t xml:space="preserve">Administrator </w:t>
      </w:r>
      <w:r w:rsidRPr="00B326B7">
        <w:rPr>
          <w:rFonts w:asciiTheme="majorHAnsi" w:hAnsiTheme="majorHAnsi" w:cs="Times New Roman"/>
        </w:rPr>
        <w:t>Hubbard</w:t>
      </w:r>
      <w:r w:rsidR="003A077F" w:rsidRPr="00B326B7">
        <w:rPr>
          <w:rFonts w:asciiTheme="majorHAnsi" w:hAnsiTheme="majorHAnsi" w:cs="Times New Roman"/>
        </w:rPr>
        <w:t xml:space="preserve"> read the rules of procedure for the record. </w:t>
      </w:r>
    </w:p>
    <w:p w:rsidR="00AE505E" w:rsidRPr="00B326B7" w:rsidRDefault="00AE505E" w:rsidP="00092E6E">
      <w:pPr>
        <w:pStyle w:val="Body"/>
        <w:jc w:val="both"/>
        <w:rPr>
          <w:rFonts w:asciiTheme="majorHAnsi" w:hAnsiTheme="majorHAnsi" w:cs="Times New Roman"/>
        </w:rPr>
      </w:pPr>
    </w:p>
    <w:p w:rsidR="000C56D4" w:rsidRPr="00B326B7" w:rsidRDefault="00CC19AB" w:rsidP="00092E6E">
      <w:pPr>
        <w:pStyle w:val="Body"/>
        <w:jc w:val="both"/>
        <w:rPr>
          <w:rFonts w:asciiTheme="majorHAnsi" w:hAnsiTheme="majorHAnsi" w:cs="Times New Roman"/>
        </w:rPr>
      </w:pPr>
      <w:r w:rsidRPr="00B326B7">
        <w:rPr>
          <w:rFonts w:asciiTheme="majorHAnsi" w:hAnsiTheme="majorHAnsi" w:cs="Times New Roman"/>
        </w:rPr>
        <w:t>Beckett</w:t>
      </w:r>
      <w:r w:rsidR="00AE505E" w:rsidRPr="00B326B7">
        <w:rPr>
          <w:rFonts w:asciiTheme="majorHAnsi" w:hAnsiTheme="majorHAnsi" w:cs="Times New Roman"/>
        </w:rPr>
        <w:t xml:space="preserve"> makes a motion to approve </w:t>
      </w:r>
      <w:r w:rsidRPr="00B326B7">
        <w:rPr>
          <w:rFonts w:asciiTheme="majorHAnsi" w:hAnsiTheme="majorHAnsi" w:cs="Times New Roman"/>
        </w:rPr>
        <w:t>October 23, 2024</w:t>
      </w:r>
      <w:r w:rsidR="00AE505E" w:rsidRPr="00B326B7">
        <w:rPr>
          <w:rFonts w:asciiTheme="majorHAnsi" w:hAnsiTheme="majorHAnsi" w:cs="Times New Roman"/>
        </w:rPr>
        <w:t xml:space="preserve"> minutes, second by </w:t>
      </w:r>
      <w:r w:rsidR="00DC0D3E" w:rsidRPr="00B326B7">
        <w:rPr>
          <w:rFonts w:asciiTheme="majorHAnsi" w:hAnsiTheme="majorHAnsi" w:cs="Times New Roman"/>
        </w:rPr>
        <w:t xml:space="preserve">Cisar, </w:t>
      </w:r>
      <w:r w:rsidRPr="00B326B7">
        <w:rPr>
          <w:rFonts w:asciiTheme="majorHAnsi" w:hAnsiTheme="majorHAnsi" w:cs="Times New Roman"/>
        </w:rPr>
        <w:t>f</w:t>
      </w:r>
      <w:r w:rsidR="00DC0D3E" w:rsidRPr="00B326B7">
        <w:rPr>
          <w:rFonts w:asciiTheme="majorHAnsi" w:hAnsiTheme="majorHAnsi" w:cs="Times New Roman"/>
        </w:rPr>
        <w:t>our</w:t>
      </w:r>
      <w:r w:rsidRPr="00B326B7">
        <w:rPr>
          <w:rFonts w:asciiTheme="majorHAnsi" w:hAnsiTheme="majorHAnsi" w:cs="Times New Roman"/>
        </w:rPr>
        <w:t xml:space="preserve"> (</w:t>
      </w:r>
      <w:r w:rsidR="00DC0D3E" w:rsidRPr="00B326B7">
        <w:rPr>
          <w:rFonts w:asciiTheme="majorHAnsi" w:hAnsiTheme="majorHAnsi" w:cs="Times New Roman"/>
        </w:rPr>
        <w:t>4</w:t>
      </w:r>
      <w:r w:rsidRPr="00B326B7">
        <w:rPr>
          <w:rFonts w:asciiTheme="majorHAnsi" w:hAnsiTheme="majorHAnsi" w:cs="Times New Roman"/>
        </w:rPr>
        <w:t>) of five (5</w:t>
      </w:r>
      <w:r w:rsidR="00AE505E" w:rsidRPr="00B326B7">
        <w:rPr>
          <w:rFonts w:asciiTheme="majorHAnsi" w:hAnsiTheme="majorHAnsi" w:cs="Times New Roman"/>
        </w:rPr>
        <w:t>) members approve</w:t>
      </w:r>
      <w:r w:rsidR="00E3168F" w:rsidRPr="00B326B7">
        <w:rPr>
          <w:rFonts w:asciiTheme="majorHAnsi" w:hAnsiTheme="majorHAnsi" w:cs="Times New Roman"/>
        </w:rPr>
        <w:t xml:space="preserve">. </w:t>
      </w:r>
      <w:r w:rsidR="00AE505E" w:rsidRPr="00B326B7">
        <w:rPr>
          <w:rFonts w:asciiTheme="majorHAnsi" w:hAnsiTheme="majorHAnsi" w:cs="Times New Roman"/>
        </w:rPr>
        <w:t xml:space="preserve"> </w:t>
      </w:r>
      <w:r w:rsidR="00DC0D3E" w:rsidRPr="00B326B7">
        <w:rPr>
          <w:rFonts w:asciiTheme="majorHAnsi" w:hAnsiTheme="majorHAnsi" w:cs="Times New Roman"/>
        </w:rPr>
        <w:t>Laura M</w:t>
      </w:r>
      <w:r w:rsidR="00973A8A" w:rsidRPr="00B326B7">
        <w:rPr>
          <w:rFonts w:asciiTheme="majorHAnsi" w:hAnsiTheme="majorHAnsi" w:cs="Times New Roman"/>
        </w:rPr>
        <w:t>artin abstained from voting.</w:t>
      </w:r>
      <w:r w:rsidR="00DC0D3E" w:rsidRPr="00B326B7">
        <w:rPr>
          <w:rFonts w:asciiTheme="majorHAnsi" w:hAnsiTheme="majorHAnsi" w:cs="Times New Roman"/>
        </w:rPr>
        <w:t xml:space="preserve"> </w:t>
      </w:r>
      <w:r w:rsidR="00AE505E" w:rsidRPr="00B326B7">
        <w:rPr>
          <w:rFonts w:asciiTheme="majorHAnsi" w:hAnsiTheme="majorHAnsi" w:cs="Times New Roman"/>
        </w:rPr>
        <w:t>(</w:t>
      </w:r>
      <w:r w:rsidR="00AE505E" w:rsidRPr="00B326B7">
        <w:rPr>
          <w:rFonts w:asciiTheme="majorHAnsi" w:hAnsiTheme="majorHAnsi" w:cs="Times New Roman"/>
          <w:b/>
        </w:rPr>
        <w:t>APPROVED</w:t>
      </w:r>
      <w:r w:rsidR="00166E36" w:rsidRPr="00B326B7">
        <w:rPr>
          <w:rFonts w:asciiTheme="majorHAnsi" w:hAnsiTheme="majorHAnsi" w:cs="Times New Roman"/>
          <w:b/>
        </w:rPr>
        <w:t xml:space="preserve"> </w:t>
      </w:r>
      <w:r w:rsidR="00DC0D3E" w:rsidRPr="00B326B7">
        <w:rPr>
          <w:rFonts w:asciiTheme="majorHAnsi" w:hAnsiTheme="majorHAnsi" w:cs="Times New Roman"/>
          <w:b/>
        </w:rPr>
        <w:t>4</w:t>
      </w:r>
      <w:r w:rsidR="00166E36" w:rsidRPr="00B326B7">
        <w:rPr>
          <w:rFonts w:asciiTheme="majorHAnsi" w:hAnsiTheme="majorHAnsi" w:cs="Times New Roman"/>
          <w:b/>
        </w:rPr>
        <w:t>/5</w:t>
      </w:r>
      <w:r w:rsidR="00AE505E" w:rsidRPr="00B326B7">
        <w:rPr>
          <w:rFonts w:asciiTheme="majorHAnsi" w:hAnsiTheme="majorHAnsi" w:cs="Times New Roman"/>
        </w:rPr>
        <w:t>).</w:t>
      </w:r>
    </w:p>
    <w:p w:rsidR="00374D03" w:rsidRPr="00B326B7" w:rsidRDefault="00374D03" w:rsidP="00092E6E">
      <w:pPr>
        <w:pStyle w:val="Body"/>
        <w:jc w:val="both"/>
        <w:rPr>
          <w:rFonts w:asciiTheme="majorHAnsi" w:hAnsiTheme="majorHAnsi" w:cs="Times New Roman"/>
        </w:rPr>
      </w:pPr>
    </w:p>
    <w:p w:rsidR="0006207A" w:rsidRPr="00B326B7" w:rsidRDefault="00A74E17" w:rsidP="0006207A">
      <w:pPr>
        <w:pStyle w:val="Body"/>
        <w:jc w:val="both"/>
        <w:rPr>
          <w:rFonts w:asciiTheme="majorHAnsi" w:hAnsiTheme="majorHAnsi" w:cs="Times New Roman"/>
          <w:b/>
        </w:rPr>
      </w:pPr>
      <w:r w:rsidRPr="00B326B7">
        <w:rPr>
          <w:rFonts w:asciiTheme="majorHAnsi" w:hAnsiTheme="majorHAnsi" w:cs="Times New Roman"/>
          <w:b/>
          <w:u w:val="single"/>
        </w:rPr>
        <w:t>O</w:t>
      </w:r>
      <w:r w:rsidR="00134038" w:rsidRPr="00B326B7">
        <w:rPr>
          <w:rFonts w:asciiTheme="majorHAnsi" w:hAnsiTheme="majorHAnsi" w:cs="Times New Roman"/>
          <w:b/>
          <w:u w:val="single"/>
        </w:rPr>
        <w:t>ld business</w:t>
      </w:r>
      <w:r w:rsidR="001A1A84" w:rsidRPr="00B326B7">
        <w:rPr>
          <w:rFonts w:asciiTheme="majorHAnsi" w:hAnsiTheme="majorHAnsi" w:cs="Times New Roman"/>
          <w:b/>
        </w:rPr>
        <w:t>:</w:t>
      </w:r>
      <w:r w:rsidR="0006207A" w:rsidRPr="00B326B7">
        <w:rPr>
          <w:rFonts w:asciiTheme="majorHAnsi" w:hAnsiTheme="majorHAnsi" w:cs="Times New Roman"/>
          <w:b/>
        </w:rPr>
        <w:t xml:space="preserve"> NONE</w:t>
      </w:r>
    </w:p>
    <w:p w:rsidR="0006207A" w:rsidRPr="00B326B7" w:rsidRDefault="0006207A" w:rsidP="00092E6E">
      <w:pPr>
        <w:pStyle w:val="Body"/>
        <w:jc w:val="both"/>
        <w:rPr>
          <w:rFonts w:asciiTheme="majorHAnsi" w:hAnsiTheme="majorHAnsi" w:cs="Times New Roman"/>
        </w:rPr>
      </w:pPr>
    </w:p>
    <w:p w:rsidR="00022BFD" w:rsidRPr="00B326B7" w:rsidRDefault="00022BFD" w:rsidP="00092E6E">
      <w:pPr>
        <w:pStyle w:val="Body"/>
        <w:jc w:val="both"/>
        <w:rPr>
          <w:rFonts w:asciiTheme="majorHAnsi" w:hAnsiTheme="majorHAnsi" w:cs="Times New Roman"/>
          <w:b/>
        </w:rPr>
      </w:pPr>
      <w:r w:rsidRPr="00B326B7">
        <w:rPr>
          <w:rFonts w:asciiTheme="majorHAnsi" w:hAnsiTheme="majorHAnsi" w:cs="Times New Roman"/>
          <w:b/>
          <w:u w:val="single"/>
        </w:rPr>
        <w:t>New Business</w:t>
      </w:r>
      <w:r w:rsidRPr="00B326B7">
        <w:rPr>
          <w:rFonts w:asciiTheme="majorHAnsi" w:hAnsiTheme="majorHAnsi" w:cs="Times New Roman"/>
          <w:b/>
        </w:rPr>
        <w:t>:</w:t>
      </w:r>
    </w:p>
    <w:p w:rsidR="0080579E" w:rsidRPr="00B326B7" w:rsidRDefault="0080579E" w:rsidP="00092E6E">
      <w:pPr>
        <w:pStyle w:val="Body"/>
        <w:jc w:val="both"/>
        <w:rPr>
          <w:rFonts w:asciiTheme="majorHAnsi" w:hAnsiTheme="majorHAnsi" w:cs="Times New Roman"/>
        </w:rPr>
      </w:pPr>
    </w:p>
    <w:p w:rsidR="00CC19AB" w:rsidRPr="00B326B7" w:rsidRDefault="0034430C" w:rsidP="00CC19AB">
      <w:pPr>
        <w:jc w:val="both"/>
        <w:rPr>
          <w:rFonts w:asciiTheme="majorHAnsi" w:eastAsia="Times New Roman" w:hAnsiTheme="majorHAnsi" w:cs="Times New Roman"/>
          <w:bCs/>
          <w:color w:val="000000"/>
          <w:kern w:val="28"/>
          <w14:cntxtAlts/>
        </w:rPr>
      </w:pPr>
      <w:r w:rsidRPr="00B326B7">
        <w:rPr>
          <w:rFonts w:asciiTheme="majorHAnsi" w:hAnsiTheme="majorHAnsi" w:cs="Times New Roman"/>
          <w:b/>
          <w:bCs/>
          <w:color w:val="000000"/>
          <w:kern w:val="28"/>
        </w:rPr>
        <w:t>PZ24-</w:t>
      </w:r>
      <w:r w:rsidR="009F64CF" w:rsidRPr="00B326B7">
        <w:rPr>
          <w:rFonts w:asciiTheme="majorHAnsi" w:hAnsiTheme="majorHAnsi" w:cs="Times New Roman"/>
          <w:b/>
          <w:bCs/>
          <w:color w:val="000000"/>
          <w:kern w:val="28"/>
        </w:rPr>
        <w:t>0</w:t>
      </w:r>
      <w:r w:rsidR="00CC19AB" w:rsidRPr="00B326B7">
        <w:rPr>
          <w:rFonts w:asciiTheme="majorHAnsi" w:hAnsiTheme="majorHAnsi" w:cs="Times New Roman"/>
          <w:b/>
          <w:bCs/>
          <w:color w:val="000000"/>
          <w:kern w:val="28"/>
        </w:rPr>
        <w:t>169 Phillips</w:t>
      </w:r>
      <w:r w:rsidR="00AE505E" w:rsidRPr="00B326B7">
        <w:rPr>
          <w:rFonts w:asciiTheme="majorHAnsi" w:hAnsiTheme="majorHAnsi" w:cs="Times New Roman"/>
          <w:b/>
          <w:bCs/>
          <w:color w:val="000000"/>
          <w:kern w:val="28"/>
        </w:rPr>
        <w:t>:</w:t>
      </w:r>
      <w:r w:rsidR="000D6473" w:rsidRPr="00B326B7">
        <w:rPr>
          <w:rFonts w:asciiTheme="majorHAnsi" w:hAnsiTheme="majorHAnsi" w:cs="Times New Roman"/>
          <w:b/>
          <w:bCs/>
          <w:color w:val="000000"/>
          <w:kern w:val="28"/>
        </w:rPr>
        <w:t xml:space="preserve"> </w:t>
      </w:r>
      <w:r w:rsidR="00CC19AB" w:rsidRPr="00B326B7">
        <w:rPr>
          <w:rFonts w:asciiTheme="majorHAnsi" w:eastAsia="Times New Roman" w:hAnsiTheme="majorHAnsi" w:cs="Times New Roman"/>
          <w:color w:val="000000"/>
          <w:kern w:val="28"/>
          <w14:cntxtAlts/>
        </w:rPr>
        <w:t xml:space="preserve">A request </w:t>
      </w:r>
      <w:r w:rsidR="00B44B46" w:rsidRPr="00B326B7">
        <w:rPr>
          <w:rFonts w:asciiTheme="majorHAnsi" w:eastAsia="Times New Roman" w:hAnsiTheme="majorHAnsi" w:cs="Times New Roman"/>
          <w:color w:val="000000"/>
          <w:kern w:val="28"/>
          <w14:cntxtAlts/>
        </w:rPr>
        <w:t>by Randy</w:t>
      </w:r>
      <w:r w:rsidR="00CC19AB" w:rsidRPr="00B326B7">
        <w:rPr>
          <w:rFonts w:asciiTheme="majorHAnsi" w:eastAsia="Times New Roman" w:hAnsiTheme="majorHAnsi" w:cs="Times New Roman"/>
          <w:color w:val="000000"/>
          <w:kern w:val="28"/>
          <w14:cntxtAlts/>
        </w:rPr>
        <w:t xml:space="preserve"> &amp; Dawn Phillips for a roadside &amp; a two-sided variance. Requesting a variance of 7.3’ to the required 10’ Eastside setback for a new Eastside setback of 2.7’, a variance of 5.9’ to the required 10’ Westside setback for a new Westside setback of 4.1’ and a variance of 10.3’ to the required 15’ roadside setback for a new roadside setback of 4.7’. </w:t>
      </w:r>
      <w:r w:rsidR="00CC19AB" w:rsidRPr="00B326B7">
        <w:rPr>
          <w:rFonts w:asciiTheme="majorHAnsi" w:eastAsia="Times New Roman" w:hAnsiTheme="majorHAnsi" w:cs="Times New Roman"/>
          <w:bCs/>
          <w:color w:val="000000"/>
          <w:kern w:val="28"/>
          <w14:cntxtAlts/>
        </w:rPr>
        <w:t>The property is located at 327 Little Island Dr., Roach, MO and is in S12-T38N-R18W. The tax parcel number is 14-1.0-12.0-001.0-001-002.000.</w:t>
      </w:r>
    </w:p>
    <w:p w:rsidR="00CC19AB" w:rsidRPr="00B326B7" w:rsidRDefault="00CC19AB" w:rsidP="00CC19AB">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w:t>
      </w:r>
    </w:p>
    <w:p w:rsidR="000D6473" w:rsidRPr="00B326B7" w:rsidRDefault="000D6473" w:rsidP="00CC19AB">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w:t>
      </w:r>
      <w:r w:rsidR="00973A8A" w:rsidRPr="00B326B7">
        <w:rPr>
          <w:rFonts w:asciiTheme="majorHAnsi" w:eastAsia="Times New Roman" w:hAnsiTheme="majorHAnsi" w:cs="Times New Roman"/>
          <w:color w:val="000000"/>
          <w:kern w:val="28"/>
          <w14:cntxtAlts/>
        </w:rPr>
        <w:t>Zach</w:t>
      </w:r>
      <w:r w:rsidR="00EE5FA6" w:rsidRPr="00B326B7">
        <w:rPr>
          <w:rFonts w:asciiTheme="majorHAnsi" w:eastAsia="Times New Roman" w:hAnsiTheme="majorHAnsi" w:cs="Times New Roman"/>
          <w:color w:val="000000"/>
          <w:kern w:val="28"/>
          <w14:cntxtAlts/>
        </w:rPr>
        <w:t xml:space="preserve"> Sousley,</w:t>
      </w:r>
      <w:r w:rsidR="00166E36" w:rsidRPr="00B326B7">
        <w:rPr>
          <w:rFonts w:asciiTheme="majorHAnsi" w:eastAsia="Times New Roman" w:hAnsiTheme="majorHAnsi" w:cs="Times New Roman"/>
          <w:color w:val="000000"/>
          <w:kern w:val="28"/>
          <w14:cntxtAlts/>
        </w:rPr>
        <w:t xml:space="preserve"> contractor for Phillips</w:t>
      </w:r>
      <w:r w:rsidR="006C186D" w:rsidRPr="00B326B7">
        <w:rPr>
          <w:rFonts w:asciiTheme="majorHAnsi" w:eastAsia="Times New Roman" w:hAnsiTheme="majorHAnsi" w:cs="Times New Roman"/>
          <w:color w:val="000000"/>
          <w:kern w:val="28"/>
          <w14:cntxtAlts/>
        </w:rPr>
        <w:t xml:space="preserve"> </w:t>
      </w:r>
      <w:r w:rsidR="00B73025" w:rsidRPr="00B326B7">
        <w:rPr>
          <w:rFonts w:asciiTheme="majorHAnsi" w:eastAsia="Times New Roman" w:hAnsiTheme="majorHAnsi" w:cs="Times New Roman"/>
          <w:color w:val="000000"/>
          <w:kern w:val="28"/>
          <w14:cntxtAlts/>
        </w:rPr>
        <w:t xml:space="preserve">is </w:t>
      </w:r>
      <w:r w:rsidR="006C186D" w:rsidRPr="00B326B7">
        <w:rPr>
          <w:rFonts w:asciiTheme="majorHAnsi" w:eastAsia="Times New Roman" w:hAnsiTheme="majorHAnsi" w:cs="Times New Roman"/>
          <w:color w:val="000000"/>
          <w:kern w:val="28"/>
          <w14:cntxtAlts/>
        </w:rPr>
        <w:t>present</w:t>
      </w:r>
      <w:r w:rsidR="00223CEF" w:rsidRPr="00B326B7">
        <w:rPr>
          <w:rFonts w:asciiTheme="majorHAnsi" w:eastAsia="Times New Roman" w:hAnsiTheme="majorHAnsi" w:cs="Times New Roman"/>
          <w:color w:val="000000"/>
          <w:kern w:val="28"/>
          <w14:cntxtAlts/>
        </w:rPr>
        <w:t>. He</w:t>
      </w:r>
      <w:r w:rsidR="006C186D" w:rsidRPr="00B326B7">
        <w:rPr>
          <w:rFonts w:asciiTheme="majorHAnsi" w:eastAsia="Times New Roman" w:hAnsiTheme="majorHAnsi" w:cs="Times New Roman"/>
          <w:color w:val="000000"/>
          <w:kern w:val="28"/>
          <w14:cntxtAlts/>
        </w:rPr>
        <w:t xml:space="preserve"> states </w:t>
      </w:r>
      <w:r w:rsidR="00166E36" w:rsidRPr="00B326B7">
        <w:rPr>
          <w:rFonts w:asciiTheme="majorHAnsi" w:eastAsia="Times New Roman" w:hAnsiTheme="majorHAnsi" w:cs="Times New Roman"/>
          <w:color w:val="000000"/>
          <w:kern w:val="28"/>
          <w14:cntxtAlts/>
        </w:rPr>
        <w:t xml:space="preserve">the stakes on the project were moved at some point </w:t>
      </w:r>
      <w:r w:rsidR="00973A8A" w:rsidRPr="00B326B7">
        <w:rPr>
          <w:rFonts w:asciiTheme="majorHAnsi" w:eastAsia="Times New Roman" w:hAnsiTheme="majorHAnsi" w:cs="Times New Roman"/>
          <w:color w:val="000000"/>
          <w:kern w:val="28"/>
          <w14:cntxtAlts/>
        </w:rPr>
        <w:t>in</w:t>
      </w:r>
      <w:r w:rsidR="00166E36" w:rsidRPr="00B326B7">
        <w:rPr>
          <w:rFonts w:asciiTheme="majorHAnsi" w:eastAsia="Times New Roman" w:hAnsiTheme="majorHAnsi" w:cs="Times New Roman"/>
          <w:color w:val="000000"/>
          <w:kern w:val="28"/>
          <w14:cntxtAlts/>
        </w:rPr>
        <w:t xml:space="preserve"> tim</w:t>
      </w:r>
      <w:r w:rsidR="000A4B0E" w:rsidRPr="00B326B7">
        <w:rPr>
          <w:rFonts w:asciiTheme="majorHAnsi" w:eastAsia="Times New Roman" w:hAnsiTheme="majorHAnsi" w:cs="Times New Roman"/>
          <w:color w:val="000000"/>
          <w:kern w:val="28"/>
          <w14:cntxtAlts/>
        </w:rPr>
        <w:t>e. Sousley admits he should have double checked the stakes prior to building and that he should have got a second survey to make sure they were in setbacks and he didn’t.  The error was discovered when the as-built was provided to the Planning and Zoning office.</w:t>
      </w:r>
      <w:r w:rsidR="00E60C6C" w:rsidRPr="00B326B7">
        <w:rPr>
          <w:rFonts w:asciiTheme="majorHAnsi" w:eastAsia="Times New Roman" w:hAnsiTheme="majorHAnsi" w:cs="Times New Roman"/>
          <w:color w:val="000000"/>
          <w:kern w:val="28"/>
          <w14:cntxtAlts/>
        </w:rPr>
        <w:t xml:space="preserve"> </w:t>
      </w:r>
    </w:p>
    <w:p w:rsidR="00E60C6C" w:rsidRPr="00B326B7" w:rsidRDefault="00E60C6C" w:rsidP="00CC19AB">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xml:space="preserve">He states the home is conforming to the area, many of the homes are close to the setbacks. The original plans showed a larger garage and they actually cut seven feet off of it. </w:t>
      </w:r>
    </w:p>
    <w:p w:rsidR="00E60C6C" w:rsidRPr="00B326B7" w:rsidRDefault="00E60C6C" w:rsidP="00CC19AB">
      <w:pPr>
        <w:widowControl w:val="0"/>
        <w:rPr>
          <w:rFonts w:asciiTheme="majorHAnsi" w:eastAsia="Times New Roman" w:hAnsiTheme="majorHAnsi" w:cs="Times New Roman"/>
          <w:color w:val="000000"/>
          <w:kern w:val="28"/>
          <w14:cntxtAlts/>
        </w:rPr>
      </w:pPr>
    </w:p>
    <w:p w:rsidR="00E60C6C" w:rsidRPr="00B326B7" w:rsidRDefault="00E60C6C" w:rsidP="00CC19AB">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No one is present in favor or opposition.</w:t>
      </w:r>
    </w:p>
    <w:p w:rsidR="00E60C6C" w:rsidRPr="00B326B7" w:rsidRDefault="00E60C6C" w:rsidP="00CC19AB">
      <w:pPr>
        <w:widowControl w:val="0"/>
        <w:rPr>
          <w:rFonts w:asciiTheme="majorHAnsi" w:eastAsia="Times New Roman" w:hAnsiTheme="majorHAnsi" w:cs="Times New Roman"/>
          <w:color w:val="000000"/>
          <w:kern w:val="28"/>
          <w14:cntxtAlts/>
        </w:rPr>
      </w:pPr>
    </w:p>
    <w:p w:rsidR="00E60C6C" w:rsidRPr="00B326B7" w:rsidRDefault="00E60C6C" w:rsidP="00CC19AB">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Thersia, a resident in the area does have questions. She wants to make sure the road is not blocked or impeded on any further if the variance is granted.</w:t>
      </w:r>
    </w:p>
    <w:p w:rsidR="00E60C6C" w:rsidRPr="00B326B7" w:rsidRDefault="00E60C6C" w:rsidP="00CC19AB">
      <w:pPr>
        <w:widowControl w:val="0"/>
        <w:rPr>
          <w:rFonts w:asciiTheme="majorHAnsi" w:eastAsia="Times New Roman" w:hAnsiTheme="majorHAnsi" w:cs="Times New Roman"/>
          <w:color w:val="000000"/>
          <w:kern w:val="28"/>
          <w14:cntxtAlts/>
        </w:rPr>
      </w:pPr>
    </w:p>
    <w:p w:rsidR="00EE5FA6" w:rsidRPr="00B326B7" w:rsidRDefault="00EE5FA6" w:rsidP="00CC19AB">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Beckett asks if she has any objections to how it is built now, she states she does not.</w:t>
      </w:r>
      <w:r w:rsidR="001344C4" w:rsidRPr="00B326B7">
        <w:rPr>
          <w:rFonts w:asciiTheme="majorHAnsi" w:eastAsia="Times New Roman" w:hAnsiTheme="majorHAnsi" w:cs="Times New Roman"/>
          <w:color w:val="000000"/>
          <w:kern w:val="28"/>
          <w14:cntxtAlts/>
        </w:rPr>
        <w:t xml:space="preserve">  The contractor </w:t>
      </w:r>
      <w:r w:rsidRPr="00B326B7">
        <w:rPr>
          <w:rFonts w:asciiTheme="majorHAnsi" w:eastAsia="Times New Roman" w:hAnsiTheme="majorHAnsi" w:cs="Times New Roman"/>
          <w:color w:val="000000"/>
          <w:kern w:val="28"/>
          <w14:cntxtAlts/>
        </w:rPr>
        <w:t>shows her the survey to show where the house is located on the property.</w:t>
      </w:r>
    </w:p>
    <w:p w:rsidR="000D6473" w:rsidRPr="00B326B7" w:rsidRDefault="000D6473" w:rsidP="00092E6E">
      <w:pPr>
        <w:widowControl w:val="0"/>
        <w:rPr>
          <w:rFonts w:asciiTheme="majorHAnsi" w:eastAsia="Times New Roman" w:hAnsiTheme="majorHAnsi" w:cs="Times New Roman"/>
          <w:color w:val="000000"/>
          <w:kern w:val="28"/>
          <w14:cntxtAlts/>
        </w:rPr>
      </w:pPr>
    </w:p>
    <w:p w:rsidR="000D6473" w:rsidRPr="00B326B7" w:rsidRDefault="00EE5FA6" w:rsidP="00092E6E">
      <w:pPr>
        <w:widowControl w:val="0"/>
        <w:rPr>
          <w:rFonts w:asciiTheme="majorHAnsi" w:eastAsia="Times New Roman" w:hAnsiTheme="majorHAnsi" w:cs="Times New Roman"/>
          <w:b/>
          <w:color w:val="000000"/>
          <w:kern w:val="28"/>
          <w14:cntxtAlts/>
        </w:rPr>
      </w:pPr>
      <w:r w:rsidRPr="00B326B7">
        <w:rPr>
          <w:rFonts w:asciiTheme="majorHAnsi" w:eastAsia="Times New Roman" w:hAnsiTheme="majorHAnsi" w:cs="Times New Roman"/>
          <w:color w:val="000000"/>
          <w:kern w:val="28"/>
          <w14:cntxtAlts/>
        </w:rPr>
        <w:t>Cisar</w:t>
      </w:r>
      <w:r w:rsidR="000D6473" w:rsidRPr="00B326B7">
        <w:rPr>
          <w:rFonts w:asciiTheme="majorHAnsi" w:eastAsia="Times New Roman" w:hAnsiTheme="majorHAnsi" w:cs="Times New Roman"/>
          <w:color w:val="000000"/>
          <w:kern w:val="28"/>
          <w14:cntxtAlts/>
        </w:rPr>
        <w:t xml:space="preserve"> makes a motion to approve, second by </w:t>
      </w:r>
      <w:r w:rsidRPr="00B326B7">
        <w:rPr>
          <w:rFonts w:asciiTheme="majorHAnsi" w:eastAsia="Times New Roman" w:hAnsiTheme="majorHAnsi" w:cs="Times New Roman"/>
          <w:color w:val="000000"/>
          <w:kern w:val="28"/>
          <w14:cntxtAlts/>
        </w:rPr>
        <w:t>Beckett</w:t>
      </w:r>
      <w:r w:rsidR="00E3168F" w:rsidRPr="00B326B7">
        <w:rPr>
          <w:rFonts w:asciiTheme="majorHAnsi" w:eastAsia="Times New Roman" w:hAnsiTheme="majorHAnsi" w:cs="Times New Roman"/>
          <w:color w:val="000000"/>
          <w:kern w:val="28"/>
          <w14:cntxtAlts/>
        </w:rPr>
        <w:t>, five</w:t>
      </w:r>
      <w:r w:rsidRPr="00B326B7">
        <w:rPr>
          <w:rFonts w:asciiTheme="majorHAnsi" w:eastAsia="Times New Roman" w:hAnsiTheme="majorHAnsi" w:cs="Times New Roman"/>
          <w:color w:val="000000"/>
          <w:kern w:val="28"/>
          <w14:cntxtAlts/>
        </w:rPr>
        <w:t xml:space="preserve"> (5) of the five (5</w:t>
      </w:r>
      <w:r w:rsidR="000D6473" w:rsidRPr="00B326B7">
        <w:rPr>
          <w:rFonts w:asciiTheme="majorHAnsi" w:eastAsia="Times New Roman" w:hAnsiTheme="majorHAnsi" w:cs="Times New Roman"/>
          <w:color w:val="000000"/>
          <w:kern w:val="28"/>
          <w14:cntxtAlts/>
        </w:rPr>
        <w:t xml:space="preserve">) members vote to approve </w:t>
      </w:r>
      <w:r w:rsidRPr="00B326B7">
        <w:rPr>
          <w:rFonts w:asciiTheme="majorHAnsi" w:eastAsia="Times New Roman" w:hAnsiTheme="majorHAnsi" w:cs="Times New Roman"/>
          <w:b/>
          <w:color w:val="000000"/>
          <w:kern w:val="28"/>
          <w14:cntxtAlts/>
        </w:rPr>
        <w:t>(APPROVED 5/5</w:t>
      </w:r>
      <w:r w:rsidR="000D6473" w:rsidRPr="00B326B7">
        <w:rPr>
          <w:rFonts w:asciiTheme="majorHAnsi" w:eastAsia="Times New Roman" w:hAnsiTheme="majorHAnsi" w:cs="Times New Roman"/>
          <w:b/>
          <w:color w:val="000000"/>
          <w:kern w:val="28"/>
          <w14:cntxtAlts/>
        </w:rPr>
        <w:t>).</w:t>
      </w:r>
    </w:p>
    <w:p w:rsidR="00B326B7" w:rsidRPr="00B326B7" w:rsidRDefault="00B326B7" w:rsidP="00092E6E">
      <w:pPr>
        <w:widowControl w:val="0"/>
        <w:rPr>
          <w:rFonts w:asciiTheme="majorHAnsi" w:eastAsia="Times New Roman" w:hAnsiTheme="majorHAnsi" w:cs="Times New Roman"/>
          <w:b/>
          <w:color w:val="000000"/>
          <w:kern w:val="28"/>
          <w:sz w:val="24"/>
          <w:szCs w:val="24"/>
          <w14:cntxtAlts/>
        </w:rPr>
      </w:pPr>
    </w:p>
    <w:p w:rsidR="00EE5FA6" w:rsidRPr="00B326B7" w:rsidRDefault="00EE5FA6" w:rsidP="00EE5FA6">
      <w:pPr>
        <w:jc w:val="both"/>
        <w:rPr>
          <w:rFonts w:asciiTheme="majorHAnsi" w:eastAsia="Times New Roman" w:hAnsiTheme="majorHAnsi" w:cs="Times New Roman"/>
          <w:bCs/>
          <w:color w:val="000000"/>
          <w:kern w:val="28"/>
          <w14:cntxtAlts/>
        </w:rPr>
      </w:pPr>
      <w:r w:rsidRPr="00B326B7">
        <w:rPr>
          <w:rFonts w:asciiTheme="majorHAnsi" w:hAnsiTheme="majorHAnsi" w:cs="Times New Roman"/>
          <w:b/>
          <w:bCs/>
          <w:color w:val="000000"/>
          <w:kern w:val="28"/>
        </w:rPr>
        <w:t xml:space="preserve">PZ24-0174 Johnsen/S &amp; S Custom Homes: </w:t>
      </w:r>
      <w:r w:rsidRPr="00B326B7">
        <w:rPr>
          <w:rFonts w:asciiTheme="majorHAnsi" w:eastAsia="Times New Roman" w:hAnsiTheme="majorHAnsi" w:cs="Times New Roman"/>
          <w:color w:val="000000"/>
          <w:kern w:val="28"/>
          <w14:cntxtAlts/>
        </w:rPr>
        <w:t xml:space="preserve">A request by S &amp; S Custom Building/Donald Johnsen for a one-sided variance. Requesting a variance of 4.21’ to the required 10’ side setback for a new side setback of 5.79’. </w:t>
      </w:r>
      <w:r w:rsidRPr="00B326B7">
        <w:rPr>
          <w:rFonts w:asciiTheme="majorHAnsi" w:eastAsia="Times New Roman" w:hAnsiTheme="majorHAnsi" w:cs="Times New Roman"/>
          <w:bCs/>
          <w:color w:val="000000"/>
          <w:kern w:val="28"/>
          <w14:cntxtAlts/>
        </w:rPr>
        <w:t xml:space="preserve">The property is located at 135 Sandpiper Dr., Camdenton, MO and is in S05-T38N-R17W. The tax parcel number </w:t>
      </w:r>
      <w:r w:rsidR="00B44B46" w:rsidRPr="00B326B7">
        <w:rPr>
          <w:rFonts w:asciiTheme="majorHAnsi" w:eastAsia="Times New Roman" w:hAnsiTheme="majorHAnsi" w:cs="Times New Roman"/>
          <w:bCs/>
          <w:color w:val="000000"/>
          <w:kern w:val="28"/>
          <w14:cntxtAlts/>
        </w:rPr>
        <w:t>is 13</w:t>
      </w:r>
      <w:r w:rsidRPr="00B326B7">
        <w:rPr>
          <w:rFonts w:asciiTheme="majorHAnsi" w:eastAsia="Times New Roman" w:hAnsiTheme="majorHAnsi" w:cs="Times New Roman"/>
          <w:bCs/>
          <w:color w:val="000000"/>
          <w:kern w:val="28"/>
          <w14:cntxtAlts/>
        </w:rPr>
        <w:t>-3.0-05.0-000.0-001-077.008.</w:t>
      </w:r>
    </w:p>
    <w:p w:rsidR="00EE5FA6" w:rsidRPr="00B326B7" w:rsidRDefault="00EE5FA6" w:rsidP="00EE5FA6">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w:t>
      </w:r>
    </w:p>
    <w:p w:rsidR="000D6473" w:rsidRPr="00B326B7" w:rsidRDefault="00EE5FA6" w:rsidP="009F64CF">
      <w:pPr>
        <w:widowControl w:val="0"/>
        <w:rPr>
          <w:rFonts w:asciiTheme="majorHAnsi" w:hAnsiTheme="majorHAnsi" w:cs="Times New Roman"/>
          <w:bCs/>
          <w:color w:val="000000"/>
          <w:kern w:val="28"/>
        </w:rPr>
      </w:pPr>
      <w:r w:rsidRPr="00B326B7">
        <w:rPr>
          <w:rFonts w:asciiTheme="majorHAnsi" w:hAnsiTheme="majorHAnsi" w:cs="Times New Roman"/>
          <w:bCs/>
          <w:color w:val="000000"/>
          <w:kern w:val="28"/>
        </w:rPr>
        <w:t>Z</w:t>
      </w:r>
      <w:r w:rsidR="00AF406B" w:rsidRPr="00B326B7">
        <w:rPr>
          <w:rFonts w:asciiTheme="majorHAnsi" w:hAnsiTheme="majorHAnsi" w:cs="Times New Roman"/>
          <w:bCs/>
          <w:color w:val="000000"/>
          <w:kern w:val="28"/>
        </w:rPr>
        <w:t>ach</w:t>
      </w:r>
      <w:r w:rsidRPr="00B326B7">
        <w:rPr>
          <w:rFonts w:asciiTheme="majorHAnsi" w:hAnsiTheme="majorHAnsi" w:cs="Times New Roman"/>
          <w:bCs/>
          <w:color w:val="000000"/>
          <w:kern w:val="28"/>
        </w:rPr>
        <w:t xml:space="preserve"> Sousley, S &amp; S Custom Homes is representing</w:t>
      </w:r>
      <w:r w:rsidR="00807F79" w:rsidRPr="00B326B7">
        <w:rPr>
          <w:rFonts w:asciiTheme="majorHAnsi" w:hAnsiTheme="majorHAnsi" w:cs="Times New Roman"/>
          <w:bCs/>
          <w:color w:val="000000"/>
          <w:kern w:val="28"/>
        </w:rPr>
        <w:t xml:space="preserve"> the</w:t>
      </w:r>
      <w:r w:rsidRPr="00B326B7">
        <w:rPr>
          <w:rFonts w:asciiTheme="majorHAnsi" w:hAnsiTheme="majorHAnsi" w:cs="Times New Roman"/>
          <w:bCs/>
          <w:color w:val="000000"/>
          <w:kern w:val="28"/>
        </w:rPr>
        <w:t xml:space="preserve"> property</w:t>
      </w:r>
      <w:r w:rsidR="00807F79" w:rsidRPr="00B326B7">
        <w:rPr>
          <w:rFonts w:asciiTheme="majorHAnsi" w:hAnsiTheme="majorHAnsi" w:cs="Times New Roman"/>
          <w:bCs/>
          <w:color w:val="000000"/>
          <w:kern w:val="28"/>
        </w:rPr>
        <w:t xml:space="preserve"> owner</w:t>
      </w:r>
      <w:r w:rsidR="00AF406B" w:rsidRPr="00B326B7">
        <w:rPr>
          <w:rFonts w:asciiTheme="majorHAnsi" w:hAnsiTheme="majorHAnsi" w:cs="Times New Roman"/>
          <w:bCs/>
          <w:color w:val="000000"/>
          <w:kern w:val="28"/>
        </w:rPr>
        <w:t>. Owner Donald</w:t>
      </w:r>
      <w:r w:rsidRPr="00B326B7">
        <w:rPr>
          <w:rFonts w:asciiTheme="majorHAnsi" w:hAnsiTheme="majorHAnsi" w:cs="Times New Roman"/>
          <w:bCs/>
          <w:color w:val="000000"/>
          <w:kern w:val="28"/>
        </w:rPr>
        <w:t xml:space="preserve"> Johnsen,</w:t>
      </w:r>
      <w:r w:rsidR="00CF7892" w:rsidRPr="00B326B7">
        <w:rPr>
          <w:rFonts w:asciiTheme="majorHAnsi" w:hAnsiTheme="majorHAnsi" w:cs="Times New Roman"/>
          <w:bCs/>
          <w:color w:val="000000"/>
          <w:kern w:val="28"/>
        </w:rPr>
        <w:t xml:space="preserve"> is present</w:t>
      </w:r>
      <w:r w:rsidRPr="00B326B7">
        <w:rPr>
          <w:rFonts w:asciiTheme="majorHAnsi" w:hAnsiTheme="majorHAnsi" w:cs="Times New Roman"/>
          <w:bCs/>
          <w:color w:val="000000"/>
          <w:kern w:val="28"/>
        </w:rPr>
        <w:t xml:space="preserve">. </w:t>
      </w:r>
      <w:r w:rsidR="00CF7892" w:rsidRPr="00B326B7">
        <w:rPr>
          <w:rFonts w:asciiTheme="majorHAnsi" w:hAnsiTheme="majorHAnsi" w:cs="Times New Roman"/>
          <w:bCs/>
          <w:color w:val="000000"/>
          <w:kern w:val="28"/>
        </w:rPr>
        <w:t xml:space="preserve"> </w:t>
      </w:r>
      <w:r w:rsidRPr="00B326B7">
        <w:rPr>
          <w:rFonts w:asciiTheme="majorHAnsi" w:hAnsiTheme="majorHAnsi" w:cs="Times New Roman"/>
          <w:bCs/>
          <w:color w:val="000000"/>
          <w:kern w:val="28"/>
        </w:rPr>
        <w:t>Sousley states</w:t>
      </w:r>
      <w:r w:rsidR="006F1A7E" w:rsidRPr="00B326B7">
        <w:rPr>
          <w:rFonts w:asciiTheme="majorHAnsi" w:hAnsiTheme="majorHAnsi" w:cs="Times New Roman"/>
          <w:bCs/>
          <w:color w:val="000000"/>
          <w:kern w:val="28"/>
        </w:rPr>
        <w:t xml:space="preserve"> the owner is wanting more storage space on flat ground. He would like to square off the garage with the house, adding storage and a bathroom. </w:t>
      </w:r>
    </w:p>
    <w:p w:rsidR="006F1A7E" w:rsidRPr="00B326B7" w:rsidRDefault="006F1A7E" w:rsidP="009F64CF">
      <w:pPr>
        <w:widowControl w:val="0"/>
        <w:rPr>
          <w:rFonts w:asciiTheme="majorHAnsi" w:hAnsiTheme="majorHAnsi" w:cs="Times New Roman"/>
          <w:bCs/>
          <w:color w:val="000000"/>
          <w:kern w:val="28"/>
        </w:rPr>
      </w:pPr>
    </w:p>
    <w:p w:rsidR="006F1A7E" w:rsidRPr="00B326B7" w:rsidRDefault="006F1A7E" w:rsidP="009F64CF">
      <w:pPr>
        <w:widowControl w:val="0"/>
        <w:rPr>
          <w:rFonts w:asciiTheme="majorHAnsi" w:hAnsiTheme="majorHAnsi" w:cs="Times New Roman"/>
          <w:bCs/>
          <w:color w:val="000000"/>
          <w:kern w:val="28"/>
        </w:rPr>
      </w:pPr>
      <w:r w:rsidRPr="00B326B7">
        <w:rPr>
          <w:rFonts w:asciiTheme="majorHAnsi" w:hAnsiTheme="majorHAnsi" w:cs="Times New Roman"/>
          <w:bCs/>
          <w:color w:val="000000"/>
          <w:kern w:val="28"/>
        </w:rPr>
        <w:t>The board has questions</w:t>
      </w:r>
      <w:r w:rsidR="00E3647A" w:rsidRPr="00B326B7">
        <w:rPr>
          <w:rFonts w:asciiTheme="majorHAnsi" w:hAnsiTheme="majorHAnsi" w:cs="Times New Roman"/>
          <w:bCs/>
          <w:color w:val="000000"/>
          <w:kern w:val="28"/>
        </w:rPr>
        <w:t xml:space="preserve"> regarding the site plan. Sousley clarifies, shows the board exactly where the addition will be and the corner that is encroaching on the setback. </w:t>
      </w:r>
    </w:p>
    <w:p w:rsidR="00AD521D" w:rsidRPr="00B326B7" w:rsidRDefault="00AD521D" w:rsidP="009F64CF">
      <w:pPr>
        <w:widowControl w:val="0"/>
        <w:rPr>
          <w:rFonts w:asciiTheme="majorHAnsi" w:hAnsiTheme="majorHAnsi" w:cs="Times New Roman"/>
          <w:bCs/>
          <w:color w:val="000000"/>
          <w:kern w:val="28"/>
        </w:rPr>
      </w:pPr>
    </w:p>
    <w:p w:rsidR="004E02EC" w:rsidRPr="00B326B7" w:rsidRDefault="004E02EC" w:rsidP="004E02EC">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No one is present to speak in favor or in opposition of the requested variance.</w:t>
      </w:r>
    </w:p>
    <w:p w:rsidR="00AD521D" w:rsidRPr="00B326B7" w:rsidRDefault="00AD521D" w:rsidP="009F64CF">
      <w:pPr>
        <w:widowControl w:val="0"/>
        <w:rPr>
          <w:rFonts w:asciiTheme="majorHAnsi" w:hAnsiTheme="majorHAnsi" w:cs="Times New Roman"/>
          <w:bCs/>
          <w:color w:val="000000"/>
          <w:kern w:val="28"/>
        </w:rPr>
      </w:pPr>
    </w:p>
    <w:p w:rsidR="006F1A7E" w:rsidRPr="00B326B7" w:rsidRDefault="006F1A7E" w:rsidP="006F1A7E">
      <w:pPr>
        <w:widowControl w:val="0"/>
        <w:rPr>
          <w:rFonts w:asciiTheme="majorHAnsi" w:eastAsia="Times New Roman" w:hAnsiTheme="majorHAnsi" w:cs="Times New Roman"/>
          <w:b/>
          <w:color w:val="000000"/>
          <w:kern w:val="28"/>
          <w14:cntxtAlts/>
        </w:rPr>
      </w:pPr>
      <w:r w:rsidRPr="00B326B7">
        <w:rPr>
          <w:rFonts w:asciiTheme="majorHAnsi" w:eastAsia="Times New Roman" w:hAnsiTheme="majorHAnsi" w:cs="Times New Roman"/>
          <w:color w:val="000000"/>
          <w:kern w:val="28"/>
          <w14:cntxtAlts/>
        </w:rPr>
        <w:t>Schuster makes a motion to approve, second by Beckett</w:t>
      </w:r>
      <w:r w:rsidR="00E3168F" w:rsidRPr="00B326B7">
        <w:rPr>
          <w:rFonts w:asciiTheme="majorHAnsi" w:eastAsia="Times New Roman" w:hAnsiTheme="majorHAnsi" w:cs="Times New Roman"/>
          <w:color w:val="000000"/>
          <w:kern w:val="28"/>
          <w14:cntxtAlts/>
        </w:rPr>
        <w:t>, five</w:t>
      </w:r>
      <w:r w:rsidRPr="00B326B7">
        <w:rPr>
          <w:rFonts w:asciiTheme="majorHAnsi" w:eastAsia="Times New Roman" w:hAnsiTheme="majorHAnsi" w:cs="Times New Roman"/>
          <w:color w:val="000000"/>
          <w:kern w:val="28"/>
          <w14:cntxtAlts/>
        </w:rPr>
        <w:t xml:space="preserve"> (5) of the five (5) members vote to approve </w:t>
      </w:r>
      <w:r w:rsidRPr="00B326B7">
        <w:rPr>
          <w:rFonts w:asciiTheme="majorHAnsi" w:eastAsia="Times New Roman" w:hAnsiTheme="majorHAnsi" w:cs="Times New Roman"/>
          <w:b/>
          <w:color w:val="000000"/>
          <w:kern w:val="28"/>
          <w14:cntxtAlts/>
        </w:rPr>
        <w:t>(APPROVED 5/5).</w:t>
      </w:r>
    </w:p>
    <w:p w:rsidR="00AD521D" w:rsidRPr="00B326B7" w:rsidRDefault="00AD521D" w:rsidP="009F64CF">
      <w:pPr>
        <w:widowControl w:val="0"/>
        <w:rPr>
          <w:rFonts w:asciiTheme="majorHAnsi" w:eastAsia="Times New Roman" w:hAnsiTheme="majorHAnsi" w:cs="Times New Roman"/>
          <w:b/>
          <w:color w:val="000000"/>
          <w:kern w:val="28"/>
          <w14:cntxtAlts/>
        </w:rPr>
      </w:pPr>
    </w:p>
    <w:p w:rsidR="00E45CB1" w:rsidRPr="00B326B7" w:rsidRDefault="00E3647A" w:rsidP="00E45CB1">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
          <w:color w:val="000000"/>
          <w:kern w:val="28"/>
          <w14:cntxtAlts/>
        </w:rPr>
        <w:t>PZ24-0181 Dunn</w:t>
      </w:r>
      <w:r w:rsidR="00AD521D" w:rsidRPr="00B326B7">
        <w:rPr>
          <w:rFonts w:asciiTheme="majorHAnsi" w:eastAsia="Times New Roman" w:hAnsiTheme="majorHAnsi" w:cs="Times New Roman"/>
          <w:b/>
          <w:color w:val="000000"/>
          <w:kern w:val="28"/>
          <w14:cntxtAlts/>
        </w:rPr>
        <w:t>:</w:t>
      </w:r>
      <w:r w:rsidR="00E45CB1" w:rsidRPr="00B326B7">
        <w:rPr>
          <w:rFonts w:asciiTheme="majorHAnsi" w:eastAsia="Times New Roman" w:hAnsiTheme="majorHAnsi" w:cs="Times New Roman"/>
          <w:b/>
          <w:color w:val="000000"/>
          <w:kern w:val="28"/>
          <w14:cntxtAlts/>
        </w:rPr>
        <w:t xml:space="preserve"> </w:t>
      </w:r>
      <w:r w:rsidR="00E45CB1" w:rsidRPr="00B326B7">
        <w:rPr>
          <w:rFonts w:asciiTheme="majorHAnsi" w:eastAsia="Times New Roman" w:hAnsiTheme="majorHAnsi" w:cs="Times New Roman"/>
          <w:color w:val="000000"/>
          <w:kern w:val="28"/>
          <w14:cntxtAlts/>
        </w:rPr>
        <w:t xml:space="preserve">A request by Kevin &amp; Susan Dunn for a roadside variance. Requesting a variance of 7’ to the required 15’ roadside setback for a new roadside setback of 8’. </w:t>
      </w:r>
      <w:r w:rsidR="00E45CB1" w:rsidRPr="00B326B7">
        <w:rPr>
          <w:rFonts w:asciiTheme="majorHAnsi" w:eastAsia="Times New Roman" w:hAnsiTheme="majorHAnsi" w:cs="Times New Roman"/>
          <w:bCs/>
          <w:color w:val="000000"/>
          <w:kern w:val="28"/>
          <w14:cntxtAlts/>
        </w:rPr>
        <w:t>The property is located at 268 Aspen Ln., Sunrise Beach, MO and is in S05-T39N-R16W. The tax parcel number is 08-3.0-05.1-000.0-002-026.000.</w:t>
      </w:r>
    </w:p>
    <w:p w:rsidR="00AD521D" w:rsidRPr="00B326B7" w:rsidRDefault="00E45CB1" w:rsidP="003F4A78">
      <w:pPr>
        <w:widowControl w:val="0"/>
        <w:jc w:val="both"/>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w:t>
      </w:r>
      <w:r w:rsidR="00AD521D" w:rsidRPr="00B326B7">
        <w:rPr>
          <w:rFonts w:asciiTheme="majorHAnsi" w:eastAsia="Times New Roman" w:hAnsiTheme="majorHAnsi" w:cs="Times New Roman"/>
          <w:color w:val="000000"/>
          <w:kern w:val="28"/>
          <w14:cntxtAlts/>
        </w:rPr>
        <w:t> </w:t>
      </w:r>
    </w:p>
    <w:p w:rsidR="00AD521D" w:rsidRPr="00B326B7" w:rsidRDefault="00AD521D" w:rsidP="00AD521D">
      <w:pPr>
        <w:jc w:val="both"/>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Applicant</w:t>
      </w:r>
      <w:r w:rsidR="008A4BED" w:rsidRPr="00B326B7">
        <w:rPr>
          <w:rFonts w:asciiTheme="majorHAnsi" w:eastAsia="Times New Roman" w:hAnsiTheme="majorHAnsi" w:cs="Times New Roman"/>
          <w:color w:val="000000"/>
          <w:kern w:val="28"/>
          <w14:cntxtAlts/>
        </w:rPr>
        <w:t xml:space="preserve"> is present and</w:t>
      </w:r>
      <w:r w:rsidRPr="00B326B7">
        <w:rPr>
          <w:rFonts w:asciiTheme="majorHAnsi" w:eastAsia="Times New Roman" w:hAnsiTheme="majorHAnsi" w:cs="Times New Roman"/>
          <w:color w:val="000000"/>
          <w:kern w:val="28"/>
          <w14:cntxtAlts/>
        </w:rPr>
        <w:t xml:space="preserve"> states </w:t>
      </w:r>
      <w:r w:rsidR="008A4BED" w:rsidRPr="00B326B7">
        <w:rPr>
          <w:rFonts w:asciiTheme="majorHAnsi" w:eastAsia="Times New Roman" w:hAnsiTheme="majorHAnsi" w:cs="Times New Roman"/>
          <w:color w:val="000000"/>
          <w:kern w:val="28"/>
          <w14:cntxtAlts/>
        </w:rPr>
        <w:t>they would like to do a garage addition.</w:t>
      </w:r>
      <w:r w:rsidR="00E72B30" w:rsidRPr="00B326B7">
        <w:rPr>
          <w:rFonts w:asciiTheme="majorHAnsi" w:eastAsia="Times New Roman" w:hAnsiTheme="majorHAnsi" w:cs="Times New Roman"/>
          <w:color w:val="000000"/>
          <w:kern w:val="28"/>
          <w14:cntxtAlts/>
        </w:rPr>
        <w:t xml:space="preserve"> </w:t>
      </w:r>
      <w:r w:rsidR="00B05CB0" w:rsidRPr="00B326B7">
        <w:rPr>
          <w:rFonts w:asciiTheme="majorHAnsi" w:eastAsia="Times New Roman" w:hAnsiTheme="majorHAnsi" w:cs="Times New Roman"/>
          <w:color w:val="000000"/>
          <w:kern w:val="28"/>
          <w14:cntxtAlts/>
        </w:rPr>
        <w:t xml:space="preserve">He can’t build further back his well is located in back. </w:t>
      </w:r>
    </w:p>
    <w:p w:rsidR="001B455E" w:rsidRPr="00B326B7" w:rsidRDefault="001B455E" w:rsidP="003F4A78">
      <w:pPr>
        <w:rPr>
          <w:rFonts w:asciiTheme="majorHAnsi" w:eastAsia="Times New Roman" w:hAnsiTheme="majorHAnsi" w:cs="Times New Roman"/>
          <w:color w:val="000000"/>
          <w:kern w:val="28"/>
          <w14:cntxtAlts/>
        </w:rPr>
      </w:pPr>
    </w:p>
    <w:p w:rsidR="00B05CB0" w:rsidRPr="00B326B7" w:rsidRDefault="00AD521D" w:rsidP="00B05CB0">
      <w:pPr>
        <w:jc w:val="both"/>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xml:space="preserve">Schlenfort asks </w:t>
      </w:r>
      <w:r w:rsidR="00B05CB0" w:rsidRPr="00B326B7">
        <w:rPr>
          <w:rFonts w:asciiTheme="majorHAnsi" w:eastAsia="Times New Roman" w:hAnsiTheme="majorHAnsi" w:cs="Times New Roman"/>
          <w:color w:val="000000"/>
          <w:kern w:val="28"/>
          <w14:cntxtAlts/>
        </w:rPr>
        <w:t>what the hardship is.</w:t>
      </w:r>
      <w:r w:rsidR="00AE44FD" w:rsidRPr="00B326B7">
        <w:rPr>
          <w:rFonts w:asciiTheme="majorHAnsi" w:eastAsia="Times New Roman" w:hAnsiTheme="majorHAnsi" w:cs="Times New Roman"/>
          <w:color w:val="000000"/>
          <w:kern w:val="28"/>
          <w14:cntxtAlts/>
        </w:rPr>
        <w:t xml:space="preserve"> </w:t>
      </w:r>
      <w:r w:rsidR="00B05CB0" w:rsidRPr="00B326B7">
        <w:rPr>
          <w:rFonts w:asciiTheme="majorHAnsi" w:eastAsia="Times New Roman" w:hAnsiTheme="majorHAnsi" w:cs="Times New Roman"/>
          <w:color w:val="000000"/>
          <w:kern w:val="28"/>
          <w14:cntxtAlts/>
        </w:rPr>
        <w:t>Applicant states they are trying to set his home up for future</w:t>
      </w:r>
      <w:r w:rsidR="00890B08" w:rsidRPr="00B326B7">
        <w:rPr>
          <w:rFonts w:asciiTheme="majorHAnsi" w:eastAsia="Times New Roman" w:hAnsiTheme="majorHAnsi" w:cs="Times New Roman"/>
          <w:color w:val="000000"/>
          <w:kern w:val="28"/>
          <w14:cntxtAlts/>
        </w:rPr>
        <w:t xml:space="preserve">, old age. His mother is handicapped and in a handicap van. </w:t>
      </w:r>
    </w:p>
    <w:p w:rsidR="001B455E" w:rsidRPr="00B326B7" w:rsidRDefault="001B455E" w:rsidP="00B05CB0">
      <w:pPr>
        <w:jc w:val="both"/>
        <w:rPr>
          <w:rFonts w:asciiTheme="majorHAnsi" w:eastAsia="Times New Roman" w:hAnsiTheme="majorHAnsi" w:cs="Times New Roman"/>
          <w:color w:val="000000"/>
          <w:kern w:val="28"/>
          <w14:cntxtAlts/>
        </w:rPr>
      </w:pPr>
    </w:p>
    <w:p w:rsidR="00890B08" w:rsidRPr="00B326B7" w:rsidRDefault="00890B08" w:rsidP="00B05CB0">
      <w:pPr>
        <w:jc w:val="both"/>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Schlenfort asks if the garage will have a straight shot into the home. Applicant states yes it is, everything is wheelchair accessible.</w:t>
      </w:r>
    </w:p>
    <w:p w:rsidR="001B455E" w:rsidRPr="00B326B7" w:rsidRDefault="001B455E" w:rsidP="00B05CB0">
      <w:pPr>
        <w:jc w:val="both"/>
        <w:rPr>
          <w:rFonts w:asciiTheme="majorHAnsi" w:eastAsia="Times New Roman" w:hAnsiTheme="majorHAnsi" w:cs="Times New Roman"/>
          <w:color w:val="000000"/>
          <w:kern w:val="28"/>
          <w14:cntxtAlts/>
        </w:rPr>
      </w:pPr>
    </w:p>
    <w:p w:rsidR="0097702E" w:rsidRPr="00B326B7" w:rsidRDefault="0045238A" w:rsidP="009F64CF">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No one is present to speak in favor or in opposition of the requested variance.</w:t>
      </w:r>
      <w:r w:rsidR="0097702E" w:rsidRPr="00B326B7">
        <w:rPr>
          <w:rFonts w:asciiTheme="majorHAnsi" w:eastAsia="Times New Roman" w:hAnsiTheme="majorHAnsi" w:cs="Times New Roman"/>
          <w:color w:val="000000"/>
          <w:kern w:val="28"/>
          <w14:cntxtAlts/>
        </w:rPr>
        <w:t xml:space="preserve"> Sch</w:t>
      </w:r>
      <w:r w:rsidR="003F4A78" w:rsidRPr="00B326B7">
        <w:rPr>
          <w:rFonts w:asciiTheme="majorHAnsi" w:eastAsia="Times New Roman" w:hAnsiTheme="majorHAnsi" w:cs="Times New Roman"/>
          <w:color w:val="000000"/>
          <w:kern w:val="28"/>
          <w14:cntxtAlts/>
        </w:rPr>
        <w:t>len</w:t>
      </w:r>
      <w:r w:rsidR="0097702E" w:rsidRPr="00B326B7">
        <w:rPr>
          <w:rFonts w:asciiTheme="majorHAnsi" w:eastAsia="Times New Roman" w:hAnsiTheme="majorHAnsi" w:cs="Times New Roman"/>
          <w:color w:val="000000"/>
          <w:kern w:val="28"/>
          <w14:cntxtAlts/>
        </w:rPr>
        <w:t>fort reads correspondence that was sent in who is in opposition of the variance request.</w:t>
      </w:r>
    </w:p>
    <w:p w:rsidR="00830088" w:rsidRPr="00B326B7" w:rsidRDefault="00830088" w:rsidP="009F64CF">
      <w:pPr>
        <w:widowControl w:val="0"/>
        <w:rPr>
          <w:rFonts w:asciiTheme="majorHAnsi" w:eastAsia="Times New Roman" w:hAnsiTheme="majorHAnsi" w:cs="Times New Roman"/>
          <w:b/>
          <w:color w:val="000000"/>
          <w:kern w:val="28"/>
          <w14:cntxtAlts/>
        </w:rPr>
      </w:pPr>
    </w:p>
    <w:p w:rsidR="00E72B30" w:rsidRPr="00B326B7" w:rsidRDefault="00E72B30" w:rsidP="00E72B30">
      <w:pPr>
        <w:widowControl w:val="0"/>
        <w:rPr>
          <w:rFonts w:asciiTheme="majorHAnsi" w:eastAsia="Times New Roman" w:hAnsiTheme="majorHAnsi" w:cs="Times New Roman"/>
          <w:b/>
          <w:color w:val="000000"/>
          <w:kern w:val="28"/>
          <w14:cntxtAlts/>
        </w:rPr>
      </w:pPr>
      <w:r w:rsidRPr="00B326B7">
        <w:rPr>
          <w:rFonts w:asciiTheme="majorHAnsi" w:eastAsia="Times New Roman" w:hAnsiTheme="majorHAnsi" w:cs="Times New Roman"/>
          <w:color w:val="000000"/>
          <w:kern w:val="28"/>
          <w14:cntxtAlts/>
        </w:rPr>
        <w:t xml:space="preserve">Beckett makes a motion to approve, second by Schuster, five (5) of the five (5) members vote to approve </w:t>
      </w:r>
      <w:r w:rsidRPr="00B326B7">
        <w:rPr>
          <w:rFonts w:asciiTheme="majorHAnsi" w:eastAsia="Times New Roman" w:hAnsiTheme="majorHAnsi" w:cs="Times New Roman"/>
          <w:b/>
          <w:color w:val="000000"/>
          <w:kern w:val="28"/>
          <w14:cntxtAlts/>
        </w:rPr>
        <w:t>(APPROVED 5/5).</w:t>
      </w:r>
    </w:p>
    <w:p w:rsidR="00884E43" w:rsidRPr="00B326B7" w:rsidRDefault="00884E43" w:rsidP="009F64CF">
      <w:pPr>
        <w:widowControl w:val="0"/>
        <w:rPr>
          <w:rFonts w:asciiTheme="majorHAnsi" w:eastAsia="Times New Roman" w:hAnsiTheme="majorHAnsi" w:cs="Times New Roman"/>
          <w:color w:val="000000"/>
          <w:kern w:val="28"/>
          <w14:cntxtAlts/>
        </w:rPr>
      </w:pPr>
    </w:p>
    <w:p w:rsidR="00B60A8D" w:rsidRPr="00B326B7" w:rsidRDefault="001B455E" w:rsidP="00B60A8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
          <w:color w:val="000000"/>
          <w:kern w:val="28"/>
          <w14:cntxtAlts/>
        </w:rPr>
        <w:t xml:space="preserve">PZ24-0182 Fritz: </w:t>
      </w:r>
      <w:r w:rsidRPr="00B326B7">
        <w:rPr>
          <w:rFonts w:asciiTheme="majorHAnsi" w:eastAsia="Times New Roman" w:hAnsiTheme="majorHAnsi" w:cs="Times New Roman"/>
          <w:color w:val="000000"/>
          <w:kern w:val="28"/>
          <w14:cntxtAlts/>
        </w:rPr>
        <w:t xml:space="preserve">A request by John &amp; Nancy Fritz for a two-sided variance. Requesting a variance of 4.5’ to the required 10’ Northside setback for a new Northside setback of 5.5’ and a variance of 1.5’ to the required 10’ Southside setback for a new Southside setback of 8.5’. </w:t>
      </w:r>
      <w:r w:rsidRPr="00B326B7">
        <w:rPr>
          <w:rFonts w:asciiTheme="majorHAnsi" w:eastAsia="Times New Roman" w:hAnsiTheme="majorHAnsi" w:cs="Times New Roman"/>
          <w:bCs/>
          <w:color w:val="000000"/>
          <w:kern w:val="28"/>
          <w14:cntxtAlts/>
        </w:rPr>
        <w:t xml:space="preserve">The property is located at 38 Rod N Reel Dr., Camdenton MO and is in S06-T38N-R17W. The tax parcel number is </w:t>
      </w:r>
      <w:r w:rsidRPr="00B326B7">
        <w:rPr>
          <w:rFonts w:asciiTheme="majorHAnsi" w:eastAsia="Times New Roman" w:hAnsiTheme="majorHAnsi" w:cs="Times New Roman"/>
          <w:color w:val="000000"/>
          <w:kern w:val="28"/>
          <w14:cntxtAlts/>
        </w:rPr>
        <w:t>13-3.0-06.0-000.0-001-041.000</w:t>
      </w:r>
      <w:r w:rsidR="00B60A8D" w:rsidRPr="00B326B7">
        <w:rPr>
          <w:rFonts w:asciiTheme="majorHAnsi" w:eastAsia="Times New Roman" w:hAnsiTheme="majorHAnsi" w:cs="Times New Roman"/>
          <w:bCs/>
          <w:color w:val="000000"/>
          <w:kern w:val="28"/>
          <w14:cntxtAlts/>
        </w:rPr>
        <w:t>.</w:t>
      </w:r>
    </w:p>
    <w:p w:rsidR="00B60A8D" w:rsidRPr="00B326B7" w:rsidRDefault="00B60A8D" w:rsidP="00B60A8D">
      <w:pPr>
        <w:jc w:val="both"/>
        <w:rPr>
          <w:rFonts w:asciiTheme="majorHAnsi" w:eastAsia="Times New Roman" w:hAnsiTheme="majorHAnsi" w:cs="Times New Roman"/>
          <w:bCs/>
          <w:color w:val="000000"/>
          <w:kern w:val="28"/>
          <w14:cntxtAlts/>
        </w:rPr>
      </w:pPr>
    </w:p>
    <w:p w:rsidR="00E45672" w:rsidRPr="00B326B7" w:rsidRDefault="00B60A8D" w:rsidP="0097702E">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Applicant states when they purchased the home</w:t>
      </w:r>
      <w:r w:rsidR="00075C91" w:rsidRPr="00B326B7">
        <w:rPr>
          <w:rFonts w:asciiTheme="majorHAnsi" w:eastAsia="Times New Roman" w:hAnsiTheme="majorHAnsi" w:cs="Times New Roman"/>
          <w:bCs/>
          <w:color w:val="000000"/>
          <w:kern w:val="28"/>
          <w14:cntxtAlts/>
        </w:rPr>
        <w:t xml:space="preserve"> back in October </w:t>
      </w:r>
      <w:r w:rsidRPr="00B326B7">
        <w:rPr>
          <w:rFonts w:asciiTheme="majorHAnsi" w:eastAsia="Times New Roman" w:hAnsiTheme="majorHAnsi" w:cs="Times New Roman"/>
          <w:bCs/>
          <w:color w:val="000000"/>
          <w:kern w:val="28"/>
          <w14:cntxtAlts/>
        </w:rPr>
        <w:t xml:space="preserve">they made the mistake of assuming </w:t>
      </w:r>
      <w:r w:rsidR="00075C91" w:rsidRPr="00B326B7">
        <w:rPr>
          <w:rFonts w:asciiTheme="majorHAnsi" w:eastAsia="Times New Roman" w:hAnsiTheme="majorHAnsi" w:cs="Times New Roman"/>
          <w:bCs/>
          <w:color w:val="000000"/>
          <w:kern w:val="28"/>
          <w14:cntxtAlts/>
        </w:rPr>
        <w:t>it was built within the setbacks</w:t>
      </w:r>
      <w:r w:rsidR="0097702E" w:rsidRPr="00B326B7">
        <w:rPr>
          <w:rFonts w:asciiTheme="majorHAnsi" w:eastAsia="Times New Roman" w:hAnsiTheme="majorHAnsi" w:cs="Times New Roman"/>
          <w:bCs/>
          <w:color w:val="000000"/>
          <w:kern w:val="28"/>
          <w14:cntxtAlts/>
        </w:rPr>
        <w:t xml:space="preserve"> and thought it would be alright to add on</w:t>
      </w:r>
      <w:r w:rsidR="00B64A94" w:rsidRPr="00B326B7">
        <w:rPr>
          <w:rFonts w:asciiTheme="majorHAnsi" w:eastAsia="Times New Roman" w:hAnsiTheme="majorHAnsi" w:cs="Times New Roman"/>
          <w:bCs/>
          <w:color w:val="000000"/>
          <w:kern w:val="28"/>
          <w14:cntxtAlts/>
        </w:rPr>
        <w:t>.</w:t>
      </w:r>
      <w:r w:rsidR="00075C91" w:rsidRPr="00B326B7">
        <w:rPr>
          <w:rFonts w:asciiTheme="majorHAnsi" w:eastAsia="Times New Roman" w:hAnsiTheme="majorHAnsi" w:cs="Times New Roman"/>
          <w:bCs/>
          <w:color w:val="000000"/>
          <w:kern w:val="28"/>
          <w14:cntxtAlts/>
        </w:rPr>
        <w:t xml:space="preserve"> </w:t>
      </w:r>
      <w:r w:rsidR="00B64A94" w:rsidRPr="00B326B7">
        <w:rPr>
          <w:rFonts w:asciiTheme="majorHAnsi" w:eastAsia="Times New Roman" w:hAnsiTheme="majorHAnsi" w:cs="Times New Roman"/>
          <w:bCs/>
          <w:color w:val="000000"/>
          <w:kern w:val="28"/>
          <w14:cntxtAlts/>
        </w:rPr>
        <w:t>T</w:t>
      </w:r>
      <w:r w:rsidR="0097702E" w:rsidRPr="00B326B7">
        <w:rPr>
          <w:rFonts w:asciiTheme="majorHAnsi" w:eastAsia="Times New Roman" w:hAnsiTheme="majorHAnsi" w:cs="Times New Roman"/>
          <w:bCs/>
          <w:color w:val="000000"/>
          <w:kern w:val="28"/>
          <w14:cntxtAlts/>
        </w:rPr>
        <w:t>hey found out it</w:t>
      </w:r>
      <w:r w:rsidR="00075C91" w:rsidRPr="00B326B7">
        <w:rPr>
          <w:rFonts w:asciiTheme="majorHAnsi" w:eastAsia="Times New Roman" w:hAnsiTheme="majorHAnsi" w:cs="Times New Roman"/>
          <w:bCs/>
          <w:color w:val="000000"/>
          <w:kern w:val="28"/>
          <w14:cntxtAlts/>
        </w:rPr>
        <w:t xml:space="preserve"> was not</w:t>
      </w:r>
      <w:r w:rsidR="00B64A94" w:rsidRPr="00B326B7">
        <w:rPr>
          <w:rFonts w:asciiTheme="majorHAnsi" w:eastAsia="Times New Roman" w:hAnsiTheme="majorHAnsi" w:cs="Times New Roman"/>
          <w:bCs/>
          <w:color w:val="000000"/>
          <w:kern w:val="28"/>
          <w14:cntxtAlts/>
        </w:rPr>
        <w:t xml:space="preserve"> within setbacks</w:t>
      </w:r>
      <w:r w:rsidR="00075C91" w:rsidRPr="00B326B7">
        <w:rPr>
          <w:rFonts w:asciiTheme="majorHAnsi" w:eastAsia="Times New Roman" w:hAnsiTheme="majorHAnsi" w:cs="Times New Roman"/>
          <w:bCs/>
          <w:color w:val="000000"/>
          <w:kern w:val="28"/>
          <w14:cntxtAlts/>
        </w:rPr>
        <w:t xml:space="preserve">. They would like an addition to make the existing bedrooms larger. If they were to build on the other side it would impede on the neighbors view. The Board of Adjustment does not regulate views. </w:t>
      </w:r>
    </w:p>
    <w:p w:rsidR="00E45672" w:rsidRPr="00B326B7" w:rsidRDefault="00E45672" w:rsidP="0097702E">
      <w:pPr>
        <w:jc w:val="both"/>
        <w:rPr>
          <w:rFonts w:asciiTheme="majorHAnsi" w:eastAsia="Times New Roman" w:hAnsiTheme="majorHAnsi" w:cs="Times New Roman"/>
          <w:bCs/>
          <w:color w:val="000000"/>
          <w:kern w:val="28"/>
          <w14:cntxtAlts/>
        </w:rPr>
      </w:pPr>
    </w:p>
    <w:p w:rsidR="00E45672" w:rsidRPr="00B326B7" w:rsidRDefault="00E45672" w:rsidP="0097702E">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lastRenderedPageBreak/>
        <w:t xml:space="preserve">Hubbard states Planning and Zoning does not like to bring cases like this to the board, applicants were aware of what they purchased when they bought it. </w:t>
      </w:r>
    </w:p>
    <w:p w:rsidR="0097702E" w:rsidRPr="00B326B7" w:rsidRDefault="0097702E" w:rsidP="0097702E">
      <w:pPr>
        <w:jc w:val="both"/>
        <w:rPr>
          <w:rFonts w:asciiTheme="majorHAnsi" w:eastAsia="Times New Roman" w:hAnsiTheme="majorHAnsi" w:cs="Times New Roman"/>
          <w:bCs/>
          <w:color w:val="000000"/>
          <w:kern w:val="28"/>
          <w14:cntxtAlts/>
        </w:rPr>
      </w:pPr>
    </w:p>
    <w:p w:rsidR="0097702E" w:rsidRPr="00B326B7" w:rsidRDefault="0097702E" w:rsidP="0097702E">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Schlenfort asks if there is anyone in favor of the request.</w:t>
      </w:r>
    </w:p>
    <w:p w:rsidR="0097702E" w:rsidRPr="00B326B7" w:rsidRDefault="0097702E" w:rsidP="0097702E">
      <w:pPr>
        <w:jc w:val="both"/>
        <w:rPr>
          <w:rFonts w:asciiTheme="majorHAnsi" w:eastAsia="Times New Roman" w:hAnsiTheme="majorHAnsi" w:cs="Times New Roman"/>
          <w:bCs/>
          <w:color w:val="000000"/>
          <w:kern w:val="28"/>
          <w14:cntxtAlts/>
        </w:rPr>
      </w:pPr>
    </w:p>
    <w:p w:rsidR="001B455E" w:rsidRPr="00B326B7" w:rsidRDefault="0097702E" w:rsidP="0097702E">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Al Wilson is present and states this property was part of the</w:t>
      </w:r>
      <w:r w:rsidR="00E45672" w:rsidRPr="00B326B7">
        <w:rPr>
          <w:rFonts w:asciiTheme="majorHAnsi" w:eastAsia="Times New Roman" w:hAnsiTheme="majorHAnsi" w:cs="Times New Roman"/>
          <w:bCs/>
          <w:color w:val="000000"/>
          <w:kern w:val="28"/>
          <w14:cntxtAlts/>
        </w:rPr>
        <w:t xml:space="preserve"> old</w:t>
      </w:r>
      <w:r w:rsidRPr="00B326B7">
        <w:rPr>
          <w:rFonts w:asciiTheme="majorHAnsi" w:eastAsia="Times New Roman" w:hAnsiTheme="majorHAnsi" w:cs="Times New Roman"/>
          <w:bCs/>
          <w:color w:val="000000"/>
          <w:kern w:val="28"/>
          <w14:cntxtAlts/>
        </w:rPr>
        <w:t xml:space="preserve"> Rod N Reel Resort. The </w:t>
      </w:r>
      <w:r w:rsidR="00E45672" w:rsidRPr="00B326B7">
        <w:rPr>
          <w:rFonts w:asciiTheme="majorHAnsi" w:eastAsia="Times New Roman" w:hAnsiTheme="majorHAnsi" w:cs="Times New Roman"/>
          <w:bCs/>
          <w:color w:val="000000"/>
          <w:kern w:val="28"/>
          <w14:cntxtAlts/>
        </w:rPr>
        <w:t>house</w:t>
      </w:r>
      <w:r w:rsidRPr="00B326B7">
        <w:rPr>
          <w:rFonts w:asciiTheme="majorHAnsi" w:eastAsia="Times New Roman" w:hAnsiTheme="majorHAnsi" w:cs="Times New Roman"/>
          <w:bCs/>
          <w:color w:val="000000"/>
          <w:kern w:val="28"/>
          <w14:cntxtAlts/>
        </w:rPr>
        <w:t xml:space="preserve"> was originally a</w:t>
      </w:r>
      <w:r w:rsidR="0021177D" w:rsidRPr="00B326B7">
        <w:rPr>
          <w:rFonts w:asciiTheme="majorHAnsi" w:eastAsia="Times New Roman" w:hAnsiTheme="majorHAnsi" w:cs="Times New Roman"/>
          <w:bCs/>
          <w:color w:val="000000"/>
          <w:kern w:val="28"/>
          <w14:cntxtAlts/>
        </w:rPr>
        <w:t xml:space="preserve"> 16’ </w:t>
      </w:r>
      <w:r w:rsidR="00E45672" w:rsidRPr="00B326B7">
        <w:rPr>
          <w:rFonts w:asciiTheme="majorHAnsi" w:eastAsia="Times New Roman" w:hAnsiTheme="majorHAnsi" w:cs="Times New Roman"/>
          <w:bCs/>
          <w:color w:val="000000"/>
          <w:kern w:val="28"/>
          <w14:cntxtAlts/>
        </w:rPr>
        <w:t>x</w:t>
      </w:r>
      <w:r w:rsidR="0021177D" w:rsidRPr="00B326B7">
        <w:rPr>
          <w:rFonts w:asciiTheme="majorHAnsi" w:eastAsia="Times New Roman" w:hAnsiTheme="majorHAnsi" w:cs="Times New Roman"/>
          <w:bCs/>
          <w:color w:val="000000"/>
          <w:kern w:val="28"/>
          <w14:cntxtAlts/>
        </w:rPr>
        <w:t xml:space="preserve"> </w:t>
      </w:r>
      <w:r w:rsidR="00E45672" w:rsidRPr="00B326B7">
        <w:rPr>
          <w:rFonts w:asciiTheme="majorHAnsi" w:eastAsia="Times New Roman" w:hAnsiTheme="majorHAnsi" w:cs="Times New Roman"/>
          <w:bCs/>
          <w:color w:val="000000"/>
          <w:kern w:val="28"/>
          <w14:cntxtAlts/>
        </w:rPr>
        <w:t>20’</w:t>
      </w:r>
      <w:r w:rsidRPr="00B326B7">
        <w:rPr>
          <w:rFonts w:asciiTheme="majorHAnsi" w:eastAsia="Times New Roman" w:hAnsiTheme="majorHAnsi" w:cs="Times New Roman"/>
          <w:bCs/>
          <w:color w:val="000000"/>
          <w:kern w:val="28"/>
          <w14:cntxtAlts/>
        </w:rPr>
        <w:t xml:space="preserve"> fishing cabin at the resort. </w:t>
      </w:r>
    </w:p>
    <w:p w:rsidR="0097702E" w:rsidRPr="00B326B7" w:rsidRDefault="0097702E" w:rsidP="0097702E">
      <w:pPr>
        <w:jc w:val="both"/>
        <w:rPr>
          <w:rFonts w:asciiTheme="majorHAnsi" w:eastAsia="Times New Roman" w:hAnsiTheme="majorHAnsi" w:cs="Times New Roman"/>
          <w:bCs/>
          <w:color w:val="000000"/>
          <w:kern w:val="28"/>
          <w14:cntxtAlts/>
        </w:rPr>
      </w:pPr>
    </w:p>
    <w:p w:rsidR="0097702E" w:rsidRPr="00B326B7" w:rsidRDefault="0097702E" w:rsidP="0097702E">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 xml:space="preserve">No one is present in </w:t>
      </w:r>
      <w:r w:rsidR="00B44B46" w:rsidRPr="00B326B7">
        <w:rPr>
          <w:rFonts w:asciiTheme="majorHAnsi" w:eastAsia="Times New Roman" w:hAnsiTheme="majorHAnsi" w:cs="Times New Roman"/>
          <w:bCs/>
          <w:color w:val="000000"/>
          <w:kern w:val="28"/>
          <w14:cntxtAlts/>
        </w:rPr>
        <w:t>opposition</w:t>
      </w:r>
      <w:r w:rsidRPr="00B326B7">
        <w:rPr>
          <w:rFonts w:asciiTheme="majorHAnsi" w:eastAsia="Times New Roman" w:hAnsiTheme="majorHAnsi" w:cs="Times New Roman"/>
          <w:bCs/>
          <w:color w:val="000000"/>
          <w:kern w:val="28"/>
          <w14:cntxtAlts/>
        </w:rPr>
        <w:t>.</w:t>
      </w:r>
    </w:p>
    <w:p w:rsidR="0097702E" w:rsidRPr="00B326B7" w:rsidRDefault="0097702E" w:rsidP="0097702E">
      <w:pPr>
        <w:jc w:val="both"/>
        <w:rPr>
          <w:rFonts w:asciiTheme="majorHAnsi" w:eastAsia="Times New Roman" w:hAnsiTheme="majorHAnsi" w:cs="Times New Roman"/>
          <w:bCs/>
          <w:color w:val="000000"/>
          <w:kern w:val="28"/>
          <w14:cntxtAlts/>
        </w:rPr>
      </w:pPr>
    </w:p>
    <w:p w:rsidR="00DB5E1D" w:rsidRPr="00B326B7" w:rsidRDefault="0097702E" w:rsidP="0097702E">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xml:space="preserve">Martin makes a motion to approve, second by Beckett, five (5) of the five (5) members vote to </w:t>
      </w:r>
    </w:p>
    <w:p w:rsidR="0097702E" w:rsidRPr="00B326B7" w:rsidRDefault="00B44B46" w:rsidP="0097702E">
      <w:pPr>
        <w:widowControl w:val="0"/>
        <w:rPr>
          <w:rFonts w:asciiTheme="majorHAnsi" w:eastAsia="Times New Roman" w:hAnsiTheme="majorHAnsi" w:cs="Times New Roman"/>
          <w:b/>
          <w:color w:val="000000"/>
          <w:kern w:val="28"/>
          <w14:cntxtAlts/>
        </w:rPr>
      </w:pPr>
      <w:r w:rsidRPr="00B326B7">
        <w:rPr>
          <w:rFonts w:asciiTheme="majorHAnsi" w:eastAsia="Times New Roman" w:hAnsiTheme="majorHAnsi" w:cs="Times New Roman"/>
          <w:color w:val="000000"/>
          <w:kern w:val="28"/>
          <w14:cntxtAlts/>
        </w:rPr>
        <w:t>Approve</w:t>
      </w:r>
      <w:r w:rsidR="0097702E" w:rsidRPr="00B326B7">
        <w:rPr>
          <w:rFonts w:asciiTheme="majorHAnsi" w:eastAsia="Times New Roman" w:hAnsiTheme="majorHAnsi" w:cs="Times New Roman"/>
          <w:color w:val="000000"/>
          <w:kern w:val="28"/>
          <w14:cntxtAlts/>
        </w:rPr>
        <w:t xml:space="preserve"> </w:t>
      </w:r>
      <w:r w:rsidR="0097702E" w:rsidRPr="00B326B7">
        <w:rPr>
          <w:rFonts w:asciiTheme="majorHAnsi" w:eastAsia="Times New Roman" w:hAnsiTheme="majorHAnsi" w:cs="Times New Roman"/>
          <w:b/>
          <w:color w:val="000000"/>
          <w:kern w:val="28"/>
          <w14:cntxtAlts/>
        </w:rPr>
        <w:t>(APPROVED 5/5).</w:t>
      </w:r>
    </w:p>
    <w:p w:rsidR="00223CEF" w:rsidRPr="00B326B7" w:rsidRDefault="00223CEF" w:rsidP="00C93D82">
      <w:pPr>
        <w:jc w:val="both"/>
        <w:rPr>
          <w:rFonts w:asciiTheme="majorHAnsi" w:eastAsia="Times New Roman" w:hAnsiTheme="majorHAnsi" w:cs="Times New Roman"/>
          <w:bCs/>
          <w:color w:val="000000"/>
          <w:kern w:val="28"/>
          <w14:cntxtAlts/>
        </w:rPr>
      </w:pPr>
    </w:p>
    <w:p w:rsidR="00DB5E1D" w:rsidRPr="00B326B7" w:rsidRDefault="00DB5E1D"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
          <w:bCs/>
          <w:color w:val="000000"/>
          <w:kern w:val="28"/>
          <w14:cntxtAlts/>
        </w:rPr>
        <w:t xml:space="preserve">PZ24-0186 Dunn: </w:t>
      </w:r>
      <w:r w:rsidRPr="00B326B7">
        <w:rPr>
          <w:rFonts w:asciiTheme="majorHAnsi" w:eastAsia="Times New Roman" w:hAnsiTheme="majorHAnsi" w:cs="Times New Roman"/>
          <w:color w:val="000000"/>
          <w:kern w:val="28"/>
          <w14:cntxtAlts/>
        </w:rPr>
        <w:t xml:space="preserve">A request by Jeff &amp; Gaylene Dunn for a roadside variance. Requesting a variance of 10’ to the required 15’ roadside setback for a new roadside setback of 5’. </w:t>
      </w:r>
      <w:r w:rsidRPr="00B326B7">
        <w:rPr>
          <w:rFonts w:asciiTheme="majorHAnsi" w:eastAsia="Times New Roman" w:hAnsiTheme="majorHAnsi" w:cs="Times New Roman"/>
          <w:bCs/>
          <w:color w:val="000000"/>
          <w:kern w:val="28"/>
          <w14:cntxtAlts/>
        </w:rPr>
        <w:t xml:space="preserve">The property is located at 228 Aspen Ln., Sunrise Beach, MO and is in S05-T39N-R16W. The tax parcel number is </w:t>
      </w:r>
      <w:r w:rsidRPr="00B326B7">
        <w:rPr>
          <w:rFonts w:asciiTheme="majorHAnsi" w:eastAsia="Times New Roman" w:hAnsiTheme="majorHAnsi" w:cs="Times New Roman"/>
          <w:color w:val="000000"/>
          <w:kern w:val="28"/>
          <w14:cntxtAlts/>
        </w:rPr>
        <w:t>08-3.0-05.1-000.0-002-027.000</w:t>
      </w:r>
      <w:r w:rsidRPr="00B326B7">
        <w:rPr>
          <w:rFonts w:asciiTheme="majorHAnsi" w:eastAsia="Times New Roman" w:hAnsiTheme="majorHAnsi" w:cs="Times New Roman"/>
          <w:bCs/>
          <w:color w:val="000000"/>
          <w:kern w:val="28"/>
          <w14:cntxtAlts/>
        </w:rPr>
        <w:t>.</w:t>
      </w:r>
    </w:p>
    <w:p w:rsidR="0021177D" w:rsidRPr="00C36D08" w:rsidRDefault="0021177D" w:rsidP="00DB5E1D">
      <w:pPr>
        <w:jc w:val="both"/>
        <w:rPr>
          <w:rFonts w:asciiTheme="majorHAnsi" w:eastAsia="Times New Roman" w:hAnsiTheme="majorHAnsi" w:cs="Times New Roman"/>
          <w:bCs/>
          <w:color w:val="000000"/>
          <w:kern w:val="28"/>
          <w:sz w:val="20"/>
          <w:szCs w:val="20"/>
          <w14:cntxtAlts/>
        </w:rPr>
      </w:pPr>
    </w:p>
    <w:p w:rsidR="0021177D" w:rsidRPr="00B326B7" w:rsidRDefault="0021177D"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Variance request is for new construction.</w:t>
      </w:r>
    </w:p>
    <w:p w:rsidR="00DB5E1D" w:rsidRPr="00C36D08" w:rsidRDefault="00DB5E1D" w:rsidP="00DB5E1D">
      <w:pPr>
        <w:jc w:val="both"/>
        <w:rPr>
          <w:rFonts w:asciiTheme="majorHAnsi" w:eastAsia="Times New Roman" w:hAnsiTheme="majorHAnsi" w:cs="Times New Roman"/>
          <w:bCs/>
          <w:color w:val="000000"/>
          <w:kern w:val="28"/>
          <w:sz w:val="20"/>
          <w:szCs w:val="20"/>
          <w14:cntxtAlts/>
        </w:rPr>
      </w:pPr>
    </w:p>
    <w:p w:rsidR="00DB5E1D" w:rsidRPr="00B326B7" w:rsidRDefault="00E45672"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Applicant is present and states he would like to have a level driveway as opposed to having a steep incline. He would like the house and garage to come straight off the road.</w:t>
      </w:r>
      <w:r w:rsidR="0021177D" w:rsidRPr="00B326B7">
        <w:rPr>
          <w:rFonts w:asciiTheme="majorHAnsi" w:eastAsia="Times New Roman" w:hAnsiTheme="majorHAnsi" w:cs="Times New Roman"/>
          <w:bCs/>
          <w:color w:val="000000"/>
          <w:kern w:val="28"/>
          <w14:cntxtAlts/>
        </w:rPr>
        <w:t xml:space="preserve"> He is the brother to case PZ24-0181 heard earlier, mother is in a wheelchair</w:t>
      </w:r>
      <w:r w:rsidR="002C2AA1" w:rsidRPr="00B326B7">
        <w:rPr>
          <w:rFonts w:asciiTheme="majorHAnsi" w:eastAsia="Times New Roman" w:hAnsiTheme="majorHAnsi" w:cs="Times New Roman"/>
          <w:bCs/>
          <w:color w:val="000000"/>
          <w:kern w:val="28"/>
          <w14:cntxtAlts/>
        </w:rPr>
        <w:t xml:space="preserve">. He is wanting to install an elevator to make access easier for his mother. There was a discrepancy on the site plan submitted.  Dunn approaches board and clarifies where garage and home are going on the property. </w:t>
      </w:r>
    </w:p>
    <w:p w:rsidR="00E45672" w:rsidRPr="00B326B7" w:rsidRDefault="00E45672" w:rsidP="00DB5E1D">
      <w:pPr>
        <w:jc w:val="both"/>
        <w:rPr>
          <w:rFonts w:asciiTheme="majorHAnsi" w:eastAsia="Times New Roman" w:hAnsiTheme="majorHAnsi" w:cs="Times New Roman"/>
          <w:bCs/>
          <w:color w:val="000000"/>
          <w:kern w:val="28"/>
          <w:sz w:val="20"/>
          <w:szCs w:val="20"/>
          <w14:cntxtAlts/>
        </w:rPr>
      </w:pPr>
    </w:p>
    <w:p w:rsidR="00E45672" w:rsidRPr="00B326B7" w:rsidRDefault="00E45672"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Schlenfort reads a letter of opposition.</w:t>
      </w:r>
      <w:r w:rsidR="002C2AA1" w:rsidRPr="00B326B7">
        <w:rPr>
          <w:rFonts w:asciiTheme="majorHAnsi" w:eastAsia="Times New Roman" w:hAnsiTheme="majorHAnsi" w:cs="Times New Roman"/>
          <w:bCs/>
          <w:color w:val="000000"/>
          <w:kern w:val="28"/>
          <w14:cntxtAlts/>
        </w:rPr>
        <w:t xml:space="preserve"> </w:t>
      </w:r>
    </w:p>
    <w:p w:rsidR="00E45672" w:rsidRPr="00B326B7" w:rsidRDefault="00E45672" w:rsidP="00DB5E1D">
      <w:pPr>
        <w:jc w:val="both"/>
        <w:rPr>
          <w:rFonts w:asciiTheme="majorHAnsi" w:eastAsia="Times New Roman" w:hAnsiTheme="majorHAnsi" w:cs="Times New Roman"/>
          <w:bCs/>
          <w:color w:val="000000"/>
          <w:kern w:val="28"/>
          <w:sz w:val="20"/>
          <w:szCs w:val="20"/>
          <w14:cntxtAlts/>
        </w:rPr>
      </w:pPr>
    </w:p>
    <w:p w:rsidR="00E45672" w:rsidRPr="00B326B7" w:rsidRDefault="00E45672"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 xml:space="preserve">Cisar asks the size of the garage, applicant states it is a </w:t>
      </w:r>
      <w:r w:rsidR="00E3168F" w:rsidRPr="00B326B7">
        <w:rPr>
          <w:rFonts w:asciiTheme="majorHAnsi" w:eastAsia="Times New Roman" w:hAnsiTheme="majorHAnsi" w:cs="Times New Roman"/>
          <w:bCs/>
          <w:color w:val="000000"/>
          <w:kern w:val="28"/>
          <w14:cntxtAlts/>
        </w:rPr>
        <w:t>two-car</w:t>
      </w:r>
      <w:r w:rsidRPr="00B326B7">
        <w:rPr>
          <w:rFonts w:asciiTheme="majorHAnsi" w:eastAsia="Times New Roman" w:hAnsiTheme="majorHAnsi" w:cs="Times New Roman"/>
          <w:bCs/>
          <w:color w:val="000000"/>
          <w:kern w:val="28"/>
          <w14:cntxtAlts/>
        </w:rPr>
        <w:t xml:space="preserve"> garage, </w:t>
      </w:r>
      <w:r w:rsidR="00E3168F" w:rsidRPr="00B326B7">
        <w:rPr>
          <w:rFonts w:asciiTheme="majorHAnsi" w:eastAsia="Times New Roman" w:hAnsiTheme="majorHAnsi" w:cs="Times New Roman"/>
          <w:bCs/>
          <w:color w:val="000000"/>
          <w:kern w:val="28"/>
          <w14:cntxtAlts/>
        </w:rPr>
        <w:t>twenty-six</w:t>
      </w:r>
      <w:r w:rsidRPr="00B326B7">
        <w:rPr>
          <w:rFonts w:asciiTheme="majorHAnsi" w:eastAsia="Times New Roman" w:hAnsiTheme="majorHAnsi" w:cs="Times New Roman"/>
          <w:bCs/>
          <w:color w:val="000000"/>
          <w:kern w:val="28"/>
          <w14:cntxtAlts/>
        </w:rPr>
        <w:t xml:space="preserve"> feet.</w:t>
      </w:r>
    </w:p>
    <w:p w:rsidR="002C2AA1" w:rsidRPr="00B326B7" w:rsidRDefault="002C2AA1" w:rsidP="00DB5E1D">
      <w:pPr>
        <w:jc w:val="both"/>
        <w:rPr>
          <w:rFonts w:asciiTheme="majorHAnsi" w:eastAsia="Times New Roman" w:hAnsiTheme="majorHAnsi" w:cs="Times New Roman"/>
          <w:bCs/>
          <w:color w:val="000000"/>
          <w:kern w:val="28"/>
          <w:sz w:val="20"/>
          <w:szCs w:val="20"/>
          <w14:cntxtAlts/>
        </w:rPr>
      </w:pPr>
    </w:p>
    <w:p w:rsidR="002C2AA1" w:rsidRPr="00B326B7" w:rsidRDefault="002C2AA1"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 xml:space="preserve">Cisar states she </w:t>
      </w:r>
      <w:r w:rsidR="00E3168F" w:rsidRPr="00B326B7">
        <w:rPr>
          <w:rFonts w:asciiTheme="majorHAnsi" w:eastAsia="Times New Roman" w:hAnsiTheme="majorHAnsi" w:cs="Times New Roman"/>
          <w:bCs/>
          <w:color w:val="000000"/>
          <w:kern w:val="28"/>
          <w14:cntxtAlts/>
        </w:rPr>
        <w:t>does not</w:t>
      </w:r>
      <w:r w:rsidRPr="00B326B7">
        <w:rPr>
          <w:rFonts w:asciiTheme="majorHAnsi" w:eastAsia="Times New Roman" w:hAnsiTheme="majorHAnsi" w:cs="Times New Roman"/>
          <w:bCs/>
          <w:color w:val="000000"/>
          <w:kern w:val="28"/>
          <w14:cntxtAlts/>
        </w:rPr>
        <w:t xml:space="preserve"> like to approve new construction. She states they are creating their hardship. Schuster and Schlenfort ag</w:t>
      </w:r>
      <w:r w:rsidR="00B32A2D" w:rsidRPr="00B326B7">
        <w:rPr>
          <w:rFonts w:asciiTheme="majorHAnsi" w:eastAsia="Times New Roman" w:hAnsiTheme="majorHAnsi" w:cs="Times New Roman"/>
          <w:bCs/>
          <w:color w:val="000000"/>
          <w:kern w:val="28"/>
          <w14:cntxtAlts/>
        </w:rPr>
        <w:t xml:space="preserve">ree. However since they are trying to plan for the future and for his mother and they are wanting it ADA compliant, they understand. </w:t>
      </w:r>
    </w:p>
    <w:p w:rsidR="002C2AA1" w:rsidRPr="00B326B7" w:rsidRDefault="002C2AA1" w:rsidP="00DB5E1D">
      <w:pPr>
        <w:jc w:val="both"/>
        <w:rPr>
          <w:rFonts w:asciiTheme="majorHAnsi" w:eastAsia="Times New Roman" w:hAnsiTheme="majorHAnsi" w:cs="Times New Roman"/>
          <w:bCs/>
          <w:color w:val="000000"/>
          <w:kern w:val="28"/>
          <w:sz w:val="20"/>
          <w:szCs w:val="20"/>
          <w14:cntxtAlts/>
        </w:rPr>
      </w:pPr>
    </w:p>
    <w:p w:rsidR="002C2AA1" w:rsidRPr="00B326B7" w:rsidRDefault="002C2AA1" w:rsidP="002C2AA1">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xml:space="preserve">Beckett makes a motion to approve, second by Schuster, five (5) of the five (5) members vote to </w:t>
      </w:r>
    </w:p>
    <w:p w:rsidR="002C2AA1" w:rsidRPr="00B326B7" w:rsidRDefault="00B44B46" w:rsidP="002C2AA1">
      <w:pPr>
        <w:widowControl w:val="0"/>
        <w:rPr>
          <w:rFonts w:asciiTheme="majorHAnsi" w:eastAsia="Times New Roman" w:hAnsiTheme="majorHAnsi" w:cs="Times New Roman"/>
          <w:b/>
          <w:color w:val="000000"/>
          <w:kern w:val="28"/>
          <w14:cntxtAlts/>
        </w:rPr>
      </w:pPr>
      <w:r w:rsidRPr="00B326B7">
        <w:rPr>
          <w:rFonts w:asciiTheme="majorHAnsi" w:eastAsia="Times New Roman" w:hAnsiTheme="majorHAnsi" w:cs="Times New Roman"/>
          <w:color w:val="000000"/>
          <w:kern w:val="28"/>
          <w14:cntxtAlts/>
        </w:rPr>
        <w:t>Approve</w:t>
      </w:r>
      <w:r w:rsidR="002C2AA1" w:rsidRPr="00B326B7">
        <w:rPr>
          <w:rFonts w:asciiTheme="majorHAnsi" w:eastAsia="Times New Roman" w:hAnsiTheme="majorHAnsi" w:cs="Times New Roman"/>
          <w:color w:val="000000"/>
          <w:kern w:val="28"/>
          <w14:cntxtAlts/>
        </w:rPr>
        <w:t xml:space="preserve"> </w:t>
      </w:r>
      <w:r w:rsidR="002C2AA1" w:rsidRPr="00B326B7">
        <w:rPr>
          <w:rFonts w:asciiTheme="majorHAnsi" w:eastAsia="Times New Roman" w:hAnsiTheme="majorHAnsi" w:cs="Times New Roman"/>
          <w:b/>
          <w:color w:val="000000"/>
          <w:kern w:val="28"/>
          <w14:cntxtAlts/>
        </w:rPr>
        <w:t>(APPROVED 5/5).</w:t>
      </w:r>
    </w:p>
    <w:p w:rsidR="002C2AA1" w:rsidRPr="00B326B7" w:rsidRDefault="002C2AA1" w:rsidP="002C2AA1">
      <w:pPr>
        <w:widowControl w:val="0"/>
        <w:rPr>
          <w:rFonts w:asciiTheme="majorHAnsi" w:eastAsia="Times New Roman" w:hAnsiTheme="majorHAnsi" w:cs="Times New Roman"/>
          <w:b/>
          <w:color w:val="000000"/>
          <w:kern w:val="28"/>
          <w:sz w:val="20"/>
          <w:szCs w:val="20"/>
          <w14:cntxtAlts/>
        </w:rPr>
      </w:pPr>
    </w:p>
    <w:p w:rsidR="002C2AA1" w:rsidRPr="00B326B7" w:rsidRDefault="002C2AA1" w:rsidP="002C2AA1">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b/>
          <w:color w:val="000000"/>
          <w:kern w:val="28"/>
          <w14:cntxtAlts/>
        </w:rPr>
        <w:t xml:space="preserve">Board Discussion: </w:t>
      </w:r>
      <w:r w:rsidR="00B32A2D" w:rsidRPr="00B326B7">
        <w:rPr>
          <w:rFonts w:asciiTheme="majorHAnsi" w:eastAsia="Times New Roman" w:hAnsiTheme="majorHAnsi" w:cs="Times New Roman"/>
          <w:color w:val="000000"/>
          <w:kern w:val="28"/>
          <w14:cntxtAlts/>
        </w:rPr>
        <w:t>Board elects Dave Schlenfort to continue with Chair duties of the board.</w:t>
      </w:r>
    </w:p>
    <w:p w:rsidR="00B32A2D" w:rsidRPr="00B326B7" w:rsidRDefault="00B32A2D" w:rsidP="002C2AA1">
      <w:pPr>
        <w:widowControl w:val="0"/>
        <w:rPr>
          <w:rFonts w:asciiTheme="majorHAnsi" w:eastAsia="Times New Roman" w:hAnsiTheme="majorHAnsi" w:cs="Times New Roman"/>
          <w:color w:val="000000"/>
          <w:kern w:val="28"/>
          <w:sz w:val="20"/>
          <w:szCs w:val="20"/>
          <w14:cntxtAlts/>
        </w:rPr>
      </w:pPr>
    </w:p>
    <w:p w:rsidR="00B32A2D" w:rsidRPr="00B326B7" w:rsidRDefault="00B32A2D" w:rsidP="002C2AA1">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xml:space="preserve">Hubbard states in the ULUC the Planning and Zoning Administrator can reject new construction. The applicant has the right to reject the decision and appeal to the Board of Adjustments to hear their request. Hubbard asks if the board is comfortable with Planning and Zoning administratively approving some of the variance requests at their discretion. For example, anyone who is creating their own hardship by over building their lot. </w:t>
      </w:r>
    </w:p>
    <w:p w:rsidR="00B32A2D" w:rsidRPr="00B326B7" w:rsidRDefault="00B32A2D" w:rsidP="002C2AA1">
      <w:pPr>
        <w:widowControl w:val="0"/>
        <w:rPr>
          <w:rFonts w:asciiTheme="majorHAnsi" w:eastAsia="Times New Roman" w:hAnsiTheme="majorHAnsi" w:cs="Times New Roman"/>
          <w:color w:val="000000"/>
          <w:kern w:val="28"/>
          <w14:cntxtAlts/>
        </w:rPr>
      </w:pPr>
    </w:p>
    <w:p w:rsidR="00B32A2D" w:rsidRPr="00B326B7" w:rsidRDefault="00B32A2D" w:rsidP="002C2AA1">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xml:space="preserve">The Board </w:t>
      </w:r>
      <w:r w:rsidR="00E3168F" w:rsidRPr="00B326B7">
        <w:rPr>
          <w:rFonts w:asciiTheme="majorHAnsi" w:eastAsia="Times New Roman" w:hAnsiTheme="majorHAnsi" w:cs="Times New Roman"/>
          <w:color w:val="000000"/>
          <w:kern w:val="28"/>
          <w14:cntxtAlts/>
        </w:rPr>
        <w:t>agrees</w:t>
      </w:r>
      <w:r w:rsidRPr="00B326B7">
        <w:rPr>
          <w:rFonts w:asciiTheme="majorHAnsi" w:eastAsia="Times New Roman" w:hAnsiTheme="majorHAnsi" w:cs="Times New Roman"/>
          <w:color w:val="000000"/>
          <w:kern w:val="28"/>
          <w14:cntxtAlts/>
        </w:rPr>
        <w:t xml:space="preserve"> that Planning and Zoning can approve or deny certain variance requests.</w:t>
      </w:r>
    </w:p>
    <w:p w:rsidR="00EF0CCC" w:rsidRPr="00B326B7" w:rsidRDefault="00EF0CCC" w:rsidP="002C2AA1">
      <w:pPr>
        <w:widowControl w:val="0"/>
        <w:rPr>
          <w:rFonts w:asciiTheme="majorHAnsi" w:eastAsia="Times New Roman" w:hAnsiTheme="majorHAnsi" w:cs="Times New Roman"/>
          <w:color w:val="000000"/>
          <w:kern w:val="28"/>
          <w:sz w:val="20"/>
          <w:szCs w:val="20"/>
          <w14:cntxtAlts/>
        </w:rPr>
      </w:pPr>
    </w:p>
    <w:p w:rsidR="002C2AA1" w:rsidRPr="00B326B7" w:rsidRDefault="00EF0CCC" w:rsidP="00DB5E1D">
      <w:pPr>
        <w:jc w:val="both"/>
        <w:rPr>
          <w:rFonts w:asciiTheme="majorHAnsi" w:eastAsia="Times New Roman" w:hAnsiTheme="majorHAnsi" w:cs="Times New Roman"/>
          <w:bCs/>
          <w:color w:val="000000"/>
          <w:kern w:val="28"/>
          <w14:cntxtAlts/>
        </w:rPr>
      </w:pPr>
      <w:r w:rsidRPr="00B326B7">
        <w:rPr>
          <w:rFonts w:asciiTheme="majorHAnsi" w:eastAsia="Times New Roman" w:hAnsiTheme="majorHAnsi" w:cs="Times New Roman"/>
          <w:bCs/>
          <w:color w:val="000000"/>
          <w:kern w:val="28"/>
          <w14:cntxtAlts/>
        </w:rPr>
        <w:t>Motion to adjourn, all in favor</w:t>
      </w:r>
      <w:r w:rsidR="00B44B46" w:rsidRPr="00B326B7">
        <w:rPr>
          <w:rFonts w:asciiTheme="majorHAnsi" w:eastAsia="Times New Roman" w:hAnsiTheme="majorHAnsi" w:cs="Times New Roman"/>
          <w:bCs/>
          <w:color w:val="000000"/>
          <w:kern w:val="28"/>
          <w14:cntxtAlts/>
        </w:rPr>
        <w:t>,</w:t>
      </w:r>
      <w:r w:rsidRPr="00B326B7">
        <w:rPr>
          <w:rFonts w:asciiTheme="majorHAnsi" w:eastAsia="Times New Roman" w:hAnsiTheme="majorHAnsi" w:cs="Times New Roman"/>
          <w:bCs/>
          <w:color w:val="000000"/>
          <w:kern w:val="28"/>
          <w14:cntxtAlts/>
        </w:rPr>
        <w:t xml:space="preserve"> </w:t>
      </w:r>
      <w:r w:rsidRPr="00B326B7">
        <w:rPr>
          <w:rFonts w:asciiTheme="majorHAnsi" w:eastAsia="Times New Roman" w:hAnsiTheme="majorHAnsi" w:cs="Times New Roman"/>
          <w:b/>
          <w:bCs/>
          <w:color w:val="000000"/>
          <w:kern w:val="28"/>
          <w14:cntxtAlts/>
        </w:rPr>
        <w:t>(ADJOURNED)</w:t>
      </w:r>
      <w:r w:rsidR="00B44B46" w:rsidRPr="00B326B7">
        <w:rPr>
          <w:rFonts w:asciiTheme="majorHAnsi" w:eastAsia="Times New Roman" w:hAnsiTheme="majorHAnsi" w:cs="Times New Roman"/>
          <w:b/>
          <w:bCs/>
          <w:color w:val="000000"/>
          <w:kern w:val="28"/>
          <w14:cntxtAlts/>
        </w:rPr>
        <w:t>.</w:t>
      </w:r>
    </w:p>
    <w:p w:rsidR="00B326B7" w:rsidRDefault="00B326B7" w:rsidP="00DB5E1D">
      <w:pPr>
        <w:widowControl w:val="0"/>
        <w:rPr>
          <w:rFonts w:asciiTheme="majorHAnsi" w:eastAsia="Times New Roman" w:hAnsiTheme="majorHAnsi" w:cs="Times New Roman"/>
          <w:color w:val="000000"/>
          <w:kern w:val="28"/>
          <w14:cntxtAlts/>
        </w:rPr>
      </w:pPr>
    </w:p>
    <w:p w:rsidR="00DB5E1D" w:rsidRPr="00B326B7" w:rsidRDefault="00DB5E1D" w:rsidP="00DB5E1D">
      <w:pPr>
        <w:widowControl w:val="0"/>
        <w:rPr>
          <w:rFonts w:asciiTheme="majorHAnsi" w:eastAsia="Times New Roman" w:hAnsiTheme="majorHAnsi" w:cs="Times New Roman"/>
          <w:color w:val="000000"/>
          <w:kern w:val="28"/>
          <w14:cntxtAlts/>
        </w:rPr>
      </w:pPr>
      <w:r w:rsidRPr="00B326B7">
        <w:rPr>
          <w:rFonts w:asciiTheme="majorHAnsi" w:eastAsia="Times New Roman" w:hAnsiTheme="majorHAnsi" w:cs="Times New Roman"/>
          <w:color w:val="000000"/>
          <w:kern w:val="28"/>
          <w14:cntxtAlts/>
        </w:rPr>
        <w:t> </w:t>
      </w:r>
    </w:p>
    <w:p w:rsidR="00EA11F0" w:rsidRPr="00B326B7" w:rsidRDefault="001A1A84" w:rsidP="00805DDA">
      <w:pPr>
        <w:jc w:val="both"/>
        <w:rPr>
          <w:rFonts w:asciiTheme="majorHAnsi" w:hAnsiTheme="majorHAnsi" w:cs="Times New Roman"/>
        </w:rPr>
      </w:pP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006874D7" w:rsidRPr="00B326B7">
        <w:rPr>
          <w:rFonts w:asciiTheme="majorHAnsi" w:hAnsiTheme="majorHAnsi" w:cs="Times New Roman"/>
        </w:rPr>
        <w:tab/>
      </w:r>
      <w:r w:rsidR="004553DA" w:rsidRPr="00B326B7">
        <w:rPr>
          <w:rFonts w:asciiTheme="majorHAnsi" w:hAnsiTheme="majorHAnsi" w:cs="Times New Roman"/>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r w:rsidRPr="00B326B7">
        <w:rPr>
          <w:rFonts w:asciiTheme="majorHAnsi" w:hAnsiTheme="majorHAnsi" w:cs="Times New Roman"/>
          <w:u w:val="single"/>
        </w:rPr>
        <w:tab/>
      </w:r>
    </w:p>
    <w:p w:rsidR="005B023C" w:rsidRPr="00B326B7" w:rsidRDefault="001A1A84" w:rsidP="00800C02">
      <w:pPr>
        <w:tabs>
          <w:tab w:val="center" w:pos="4680"/>
        </w:tabs>
        <w:jc w:val="both"/>
        <w:rPr>
          <w:rFonts w:asciiTheme="majorHAnsi" w:hAnsiTheme="majorHAnsi" w:cs="Times New Roman"/>
        </w:rPr>
      </w:pPr>
      <w:r w:rsidRPr="00B326B7">
        <w:rPr>
          <w:rFonts w:asciiTheme="majorHAnsi" w:hAnsiTheme="majorHAnsi" w:cs="Times New Roman"/>
        </w:rPr>
        <w:t>Chair</w:t>
      </w:r>
      <w:r w:rsidRPr="00B326B7">
        <w:rPr>
          <w:rFonts w:asciiTheme="majorHAnsi" w:hAnsiTheme="majorHAnsi" w:cs="Times New Roman"/>
        </w:rPr>
        <w:tab/>
      </w:r>
      <w:r w:rsidR="008B62B3" w:rsidRPr="00B326B7">
        <w:rPr>
          <w:rFonts w:asciiTheme="majorHAnsi" w:hAnsiTheme="majorHAnsi" w:cs="Times New Roman"/>
        </w:rPr>
        <w:tab/>
      </w:r>
      <w:r w:rsidR="00F52E12" w:rsidRPr="00B326B7">
        <w:rPr>
          <w:rFonts w:asciiTheme="majorHAnsi" w:hAnsiTheme="majorHAnsi" w:cs="Times New Roman"/>
        </w:rPr>
        <w:t>Administrator</w:t>
      </w:r>
    </w:p>
    <w:sectPr w:rsidR="005B023C" w:rsidRPr="00B326B7" w:rsidSect="00092E6E">
      <w:footerReference w:type="default" r:id="rId8"/>
      <w:footerReference w:type="first" r:id="rId9"/>
      <w:pgSz w:w="12240" w:h="15840"/>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CC" w:rsidRDefault="00EF0CCC">
      <w:r>
        <w:separator/>
      </w:r>
    </w:p>
  </w:endnote>
  <w:endnote w:type="continuationSeparator" w:id="0">
    <w:p w:rsidR="00EF0CCC" w:rsidRDefault="00EF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CC" w:rsidRPr="0084447B" w:rsidRDefault="00EF0CCC" w:rsidP="00F53E2D">
    <w:pPr>
      <w:pStyle w:val="Footer"/>
      <w:pBdr>
        <w:top w:val="single" w:sz="4" w:space="8" w:color="4F81BD" w:themeColor="accent1"/>
      </w:pBdr>
      <w:tabs>
        <w:tab w:val="clear" w:pos="4680"/>
        <w:tab w:val="left" w:pos="5400"/>
      </w:tabs>
      <w:spacing w:before="360"/>
      <w:contextualSpacing/>
      <w:jc w:val="center"/>
      <w:rPr>
        <w:rFonts w:ascii="Times New Roman" w:hAnsi="Times New Roman" w:cs="Times New Roman"/>
        <w:b/>
        <w:i/>
        <w:noProof/>
        <w:color w:val="404040" w:themeColor="text1" w:themeTint="BF"/>
        <w:sz w:val="20"/>
        <w:szCs w:val="20"/>
      </w:rPr>
    </w:pPr>
    <w:r w:rsidRPr="0084447B">
      <w:rPr>
        <w:rFonts w:ascii="Times New Roman" w:hAnsi="Times New Roman" w:cs="Times New Roman"/>
        <w:b/>
        <w:i/>
        <w:noProof/>
        <w:color w:val="404040" w:themeColor="text1" w:themeTint="BF"/>
        <w:sz w:val="20"/>
        <w:szCs w:val="20"/>
      </w:rPr>
      <w:t>B</w:t>
    </w:r>
    <w:r>
      <w:rPr>
        <w:rFonts w:ascii="Times New Roman" w:hAnsi="Times New Roman" w:cs="Times New Roman"/>
        <w:b/>
        <w:i/>
        <w:noProof/>
        <w:color w:val="404040" w:themeColor="text1" w:themeTint="BF"/>
        <w:sz w:val="20"/>
        <w:szCs w:val="20"/>
      </w:rPr>
      <w:t>oard of Adjustment - Minutes</w:t>
    </w:r>
    <w:r w:rsidRPr="0084447B">
      <w:rPr>
        <w:rFonts w:ascii="Times New Roman" w:hAnsi="Times New Roman" w:cs="Times New Roman"/>
        <w:b/>
        <w:i/>
        <w:noProof/>
        <w:color w:val="404040" w:themeColor="text1" w:themeTint="BF"/>
        <w:sz w:val="20"/>
        <w:szCs w:val="20"/>
      </w:rPr>
      <w:t xml:space="preserve"> – </w:t>
    </w:r>
    <w:r>
      <w:rPr>
        <w:rFonts w:ascii="Times New Roman" w:hAnsi="Times New Roman" w:cs="Times New Roman"/>
        <w:b/>
        <w:i/>
        <w:noProof/>
        <w:color w:val="404040" w:themeColor="text1" w:themeTint="BF"/>
        <w:sz w:val="20"/>
        <w:szCs w:val="20"/>
      </w:rPr>
      <w:t>January 22, 2025</w:t>
    </w:r>
    <w:r w:rsidRPr="0084447B">
      <w:rPr>
        <w:rFonts w:ascii="Times New Roman" w:hAnsi="Times New Roman" w:cs="Times New Roman"/>
        <w:b/>
        <w:i/>
        <w:noProof/>
        <w:color w:val="404040" w:themeColor="text1" w:themeTint="BF"/>
        <w:sz w:val="20"/>
        <w:szCs w:val="20"/>
      </w:rPr>
      <w:t xml:space="preserve"> – Page </w:t>
    </w:r>
    <w:r w:rsidRPr="0084447B">
      <w:rPr>
        <w:rFonts w:ascii="Times New Roman" w:hAnsi="Times New Roman" w:cs="Times New Roman"/>
        <w:b/>
        <w:i/>
        <w:noProof/>
        <w:color w:val="404040" w:themeColor="text1" w:themeTint="BF"/>
        <w:sz w:val="20"/>
        <w:szCs w:val="20"/>
      </w:rPr>
      <w:fldChar w:fldCharType="begin"/>
    </w:r>
    <w:r w:rsidRPr="0084447B">
      <w:rPr>
        <w:rFonts w:ascii="Times New Roman" w:hAnsi="Times New Roman" w:cs="Times New Roman"/>
        <w:b/>
        <w:i/>
        <w:noProof/>
        <w:color w:val="404040" w:themeColor="text1" w:themeTint="BF"/>
        <w:sz w:val="20"/>
        <w:szCs w:val="20"/>
      </w:rPr>
      <w:instrText xml:space="preserve"> PAGE   \* MERGEFORMAT </w:instrText>
    </w:r>
    <w:r w:rsidRPr="0084447B">
      <w:rPr>
        <w:rFonts w:ascii="Times New Roman" w:hAnsi="Times New Roman" w:cs="Times New Roman"/>
        <w:b/>
        <w:i/>
        <w:noProof/>
        <w:color w:val="404040" w:themeColor="text1" w:themeTint="BF"/>
        <w:sz w:val="20"/>
        <w:szCs w:val="20"/>
      </w:rPr>
      <w:fldChar w:fldCharType="separate"/>
    </w:r>
    <w:r w:rsidR="00011C5A">
      <w:rPr>
        <w:rFonts w:ascii="Times New Roman" w:hAnsi="Times New Roman" w:cs="Times New Roman"/>
        <w:b/>
        <w:i/>
        <w:noProof/>
        <w:color w:val="404040" w:themeColor="text1" w:themeTint="BF"/>
        <w:sz w:val="20"/>
        <w:szCs w:val="20"/>
      </w:rPr>
      <w:t>3</w:t>
    </w:r>
    <w:r w:rsidRPr="0084447B">
      <w:rPr>
        <w:rFonts w:ascii="Times New Roman" w:hAnsi="Times New Roman" w:cs="Times New Roman"/>
        <w:b/>
        <w:i/>
        <w:noProof/>
        <w:color w:val="404040" w:themeColor="text1" w:themeTint="BF"/>
        <w:sz w:val="20"/>
        <w:szCs w:val="20"/>
      </w:rPr>
      <w:fldChar w:fldCharType="end"/>
    </w:r>
  </w:p>
  <w:p w:rsidR="00EF0CCC" w:rsidRDefault="00EF0CCC" w:rsidP="00F53E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CC" w:rsidRPr="0084447B" w:rsidRDefault="00EF0CCC" w:rsidP="00EC40AD">
    <w:pPr>
      <w:pStyle w:val="Footer"/>
      <w:pBdr>
        <w:top w:val="single" w:sz="4" w:space="8" w:color="4F81BD" w:themeColor="accent1"/>
      </w:pBdr>
      <w:tabs>
        <w:tab w:val="clear" w:pos="4680"/>
        <w:tab w:val="left" w:pos="5400"/>
      </w:tabs>
      <w:spacing w:before="360"/>
      <w:contextualSpacing/>
      <w:jc w:val="center"/>
      <w:rPr>
        <w:rFonts w:ascii="Times New Roman" w:hAnsi="Times New Roman" w:cs="Times New Roman"/>
        <w:b/>
        <w:i/>
        <w:noProof/>
        <w:color w:val="404040" w:themeColor="text1" w:themeTint="BF"/>
        <w:sz w:val="20"/>
        <w:szCs w:val="20"/>
      </w:rPr>
    </w:pPr>
    <w:r w:rsidRPr="0084447B">
      <w:rPr>
        <w:rFonts w:ascii="Times New Roman" w:hAnsi="Times New Roman" w:cs="Times New Roman"/>
        <w:b/>
        <w:i/>
        <w:noProof/>
        <w:color w:val="404040" w:themeColor="text1" w:themeTint="BF"/>
        <w:sz w:val="20"/>
        <w:szCs w:val="20"/>
      </w:rPr>
      <w:t>B</w:t>
    </w:r>
    <w:r>
      <w:rPr>
        <w:rFonts w:ascii="Times New Roman" w:hAnsi="Times New Roman" w:cs="Times New Roman"/>
        <w:b/>
        <w:i/>
        <w:noProof/>
        <w:color w:val="404040" w:themeColor="text1" w:themeTint="BF"/>
        <w:sz w:val="20"/>
        <w:szCs w:val="20"/>
      </w:rPr>
      <w:t>oard of Adjustment - Minutes</w:t>
    </w:r>
    <w:r w:rsidRPr="0084447B">
      <w:rPr>
        <w:rFonts w:ascii="Times New Roman" w:hAnsi="Times New Roman" w:cs="Times New Roman"/>
        <w:b/>
        <w:i/>
        <w:noProof/>
        <w:color w:val="404040" w:themeColor="text1" w:themeTint="BF"/>
        <w:sz w:val="20"/>
        <w:szCs w:val="20"/>
      </w:rPr>
      <w:t xml:space="preserve"> – </w:t>
    </w:r>
    <w:r>
      <w:rPr>
        <w:rFonts w:ascii="Times New Roman" w:hAnsi="Times New Roman" w:cs="Times New Roman"/>
        <w:b/>
        <w:i/>
        <w:noProof/>
        <w:color w:val="404040" w:themeColor="text1" w:themeTint="BF"/>
        <w:sz w:val="20"/>
        <w:szCs w:val="20"/>
      </w:rPr>
      <w:t>January 22, 2025</w:t>
    </w:r>
    <w:r w:rsidRPr="0084447B">
      <w:rPr>
        <w:rFonts w:ascii="Times New Roman" w:hAnsi="Times New Roman" w:cs="Times New Roman"/>
        <w:b/>
        <w:i/>
        <w:noProof/>
        <w:color w:val="404040" w:themeColor="text1" w:themeTint="BF"/>
        <w:sz w:val="20"/>
        <w:szCs w:val="20"/>
      </w:rPr>
      <w:t xml:space="preserve"> – Page </w:t>
    </w:r>
    <w:r w:rsidRPr="0084447B">
      <w:rPr>
        <w:rFonts w:ascii="Times New Roman" w:hAnsi="Times New Roman" w:cs="Times New Roman"/>
        <w:b/>
        <w:i/>
        <w:noProof/>
        <w:color w:val="404040" w:themeColor="text1" w:themeTint="BF"/>
        <w:sz w:val="20"/>
        <w:szCs w:val="20"/>
      </w:rPr>
      <w:fldChar w:fldCharType="begin"/>
    </w:r>
    <w:r w:rsidRPr="0084447B">
      <w:rPr>
        <w:rFonts w:ascii="Times New Roman" w:hAnsi="Times New Roman" w:cs="Times New Roman"/>
        <w:b/>
        <w:i/>
        <w:noProof/>
        <w:color w:val="404040" w:themeColor="text1" w:themeTint="BF"/>
        <w:sz w:val="20"/>
        <w:szCs w:val="20"/>
      </w:rPr>
      <w:instrText xml:space="preserve"> PAGE   \* MERGEFORMAT </w:instrText>
    </w:r>
    <w:r w:rsidRPr="0084447B">
      <w:rPr>
        <w:rFonts w:ascii="Times New Roman" w:hAnsi="Times New Roman" w:cs="Times New Roman"/>
        <w:b/>
        <w:i/>
        <w:noProof/>
        <w:color w:val="404040" w:themeColor="text1" w:themeTint="BF"/>
        <w:sz w:val="20"/>
        <w:szCs w:val="20"/>
      </w:rPr>
      <w:fldChar w:fldCharType="separate"/>
    </w:r>
    <w:r w:rsidR="00011C5A">
      <w:rPr>
        <w:rFonts w:ascii="Times New Roman" w:hAnsi="Times New Roman" w:cs="Times New Roman"/>
        <w:b/>
        <w:i/>
        <w:noProof/>
        <w:color w:val="404040" w:themeColor="text1" w:themeTint="BF"/>
        <w:sz w:val="20"/>
        <w:szCs w:val="20"/>
      </w:rPr>
      <w:t>1</w:t>
    </w:r>
    <w:r w:rsidRPr="0084447B">
      <w:rPr>
        <w:rFonts w:ascii="Times New Roman" w:hAnsi="Times New Roman" w:cs="Times New Roman"/>
        <w:b/>
        <w:i/>
        <w:noProof/>
        <w:color w:val="404040" w:themeColor="text1" w:themeTint="BF"/>
        <w:sz w:val="20"/>
        <w:szCs w:val="20"/>
      </w:rPr>
      <w:fldChar w:fldCharType="end"/>
    </w:r>
  </w:p>
  <w:p w:rsidR="00EF0CCC" w:rsidRPr="0084447B" w:rsidRDefault="00EF0CCC">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CC" w:rsidRDefault="00EF0CCC">
      <w:r>
        <w:separator/>
      </w:r>
    </w:p>
  </w:footnote>
  <w:footnote w:type="continuationSeparator" w:id="0">
    <w:p w:rsidR="00EF0CCC" w:rsidRDefault="00EF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32B51"/>
    <w:multiLevelType w:val="hybridMultilevel"/>
    <w:tmpl w:val="1B224508"/>
    <w:lvl w:ilvl="0" w:tplc="7F600852">
      <w:start w:val="1"/>
      <w:numFmt w:val="bullet"/>
      <w:lvlText w:val=""/>
      <w:lvlJc w:val="left"/>
      <w:pPr>
        <w:ind w:left="780" w:hanging="360"/>
      </w:pPr>
      <w:rPr>
        <w:rFonts w:ascii="Symbol" w:hAnsi="Symbol" w:hint="default"/>
      </w:rPr>
    </w:lvl>
    <w:lvl w:ilvl="1" w:tplc="B5FC3B84" w:tentative="1">
      <w:start w:val="1"/>
      <w:numFmt w:val="bullet"/>
      <w:lvlText w:val="o"/>
      <w:lvlJc w:val="left"/>
      <w:pPr>
        <w:ind w:left="1500" w:hanging="360"/>
      </w:pPr>
      <w:rPr>
        <w:rFonts w:ascii="Courier New" w:hAnsi="Courier New" w:cs="Courier New" w:hint="default"/>
      </w:rPr>
    </w:lvl>
    <w:lvl w:ilvl="2" w:tplc="967480C8" w:tentative="1">
      <w:start w:val="1"/>
      <w:numFmt w:val="bullet"/>
      <w:lvlText w:val=""/>
      <w:lvlJc w:val="left"/>
      <w:pPr>
        <w:ind w:left="2220" w:hanging="360"/>
      </w:pPr>
      <w:rPr>
        <w:rFonts w:ascii="Wingdings" w:hAnsi="Wingdings" w:hint="default"/>
      </w:rPr>
    </w:lvl>
    <w:lvl w:ilvl="3" w:tplc="EB828AEC" w:tentative="1">
      <w:start w:val="1"/>
      <w:numFmt w:val="bullet"/>
      <w:lvlText w:val=""/>
      <w:lvlJc w:val="left"/>
      <w:pPr>
        <w:ind w:left="2940" w:hanging="360"/>
      </w:pPr>
      <w:rPr>
        <w:rFonts w:ascii="Symbol" w:hAnsi="Symbol" w:hint="default"/>
      </w:rPr>
    </w:lvl>
    <w:lvl w:ilvl="4" w:tplc="FA24CDB0" w:tentative="1">
      <w:start w:val="1"/>
      <w:numFmt w:val="bullet"/>
      <w:lvlText w:val="o"/>
      <w:lvlJc w:val="left"/>
      <w:pPr>
        <w:ind w:left="3660" w:hanging="360"/>
      </w:pPr>
      <w:rPr>
        <w:rFonts w:ascii="Courier New" w:hAnsi="Courier New" w:cs="Courier New" w:hint="default"/>
      </w:rPr>
    </w:lvl>
    <w:lvl w:ilvl="5" w:tplc="60B80388" w:tentative="1">
      <w:start w:val="1"/>
      <w:numFmt w:val="bullet"/>
      <w:lvlText w:val=""/>
      <w:lvlJc w:val="left"/>
      <w:pPr>
        <w:ind w:left="4380" w:hanging="360"/>
      </w:pPr>
      <w:rPr>
        <w:rFonts w:ascii="Wingdings" w:hAnsi="Wingdings" w:hint="default"/>
      </w:rPr>
    </w:lvl>
    <w:lvl w:ilvl="6" w:tplc="EB6AE6FE" w:tentative="1">
      <w:start w:val="1"/>
      <w:numFmt w:val="bullet"/>
      <w:lvlText w:val=""/>
      <w:lvlJc w:val="left"/>
      <w:pPr>
        <w:ind w:left="5100" w:hanging="360"/>
      </w:pPr>
      <w:rPr>
        <w:rFonts w:ascii="Symbol" w:hAnsi="Symbol" w:hint="default"/>
      </w:rPr>
    </w:lvl>
    <w:lvl w:ilvl="7" w:tplc="4746A334" w:tentative="1">
      <w:start w:val="1"/>
      <w:numFmt w:val="bullet"/>
      <w:lvlText w:val="o"/>
      <w:lvlJc w:val="left"/>
      <w:pPr>
        <w:ind w:left="5820" w:hanging="360"/>
      </w:pPr>
      <w:rPr>
        <w:rFonts w:ascii="Courier New" w:hAnsi="Courier New" w:cs="Courier New" w:hint="default"/>
      </w:rPr>
    </w:lvl>
    <w:lvl w:ilvl="8" w:tplc="8A764EBE" w:tentative="1">
      <w:start w:val="1"/>
      <w:numFmt w:val="bullet"/>
      <w:lvlText w:val=""/>
      <w:lvlJc w:val="left"/>
      <w:pPr>
        <w:ind w:left="6540" w:hanging="360"/>
      </w:pPr>
      <w:rPr>
        <w:rFonts w:ascii="Wingdings" w:hAnsi="Wingdings" w:hint="default"/>
      </w:rPr>
    </w:lvl>
  </w:abstractNum>
  <w:abstractNum w:abstractNumId="1" w15:restartNumberingAfterBreak="0">
    <w:nsid w:val="6DE650EC"/>
    <w:multiLevelType w:val="hybridMultilevel"/>
    <w:tmpl w:val="46EC231A"/>
    <w:lvl w:ilvl="0" w:tplc="C7BE7082">
      <w:numFmt w:val="bullet"/>
      <w:lvlText w:val="-"/>
      <w:lvlJc w:val="left"/>
      <w:pPr>
        <w:ind w:left="405" w:hanging="360"/>
      </w:pPr>
      <w:rPr>
        <w:rFonts w:ascii="Calibri" w:eastAsiaTheme="minorHAnsi" w:hAnsi="Calibri" w:cstheme="minorBidi" w:hint="default"/>
      </w:rPr>
    </w:lvl>
    <w:lvl w:ilvl="1" w:tplc="98D461B4" w:tentative="1">
      <w:start w:val="1"/>
      <w:numFmt w:val="bullet"/>
      <w:lvlText w:val="o"/>
      <w:lvlJc w:val="left"/>
      <w:pPr>
        <w:ind w:left="1125" w:hanging="360"/>
      </w:pPr>
      <w:rPr>
        <w:rFonts w:ascii="Courier New" w:hAnsi="Courier New" w:cs="Courier New" w:hint="default"/>
      </w:rPr>
    </w:lvl>
    <w:lvl w:ilvl="2" w:tplc="B6D6A58A" w:tentative="1">
      <w:start w:val="1"/>
      <w:numFmt w:val="bullet"/>
      <w:lvlText w:val=""/>
      <w:lvlJc w:val="left"/>
      <w:pPr>
        <w:ind w:left="1845" w:hanging="360"/>
      </w:pPr>
      <w:rPr>
        <w:rFonts w:ascii="Wingdings" w:hAnsi="Wingdings" w:hint="default"/>
      </w:rPr>
    </w:lvl>
    <w:lvl w:ilvl="3" w:tplc="33DC10A6" w:tentative="1">
      <w:start w:val="1"/>
      <w:numFmt w:val="bullet"/>
      <w:lvlText w:val=""/>
      <w:lvlJc w:val="left"/>
      <w:pPr>
        <w:ind w:left="2565" w:hanging="360"/>
      </w:pPr>
      <w:rPr>
        <w:rFonts w:ascii="Symbol" w:hAnsi="Symbol" w:hint="default"/>
      </w:rPr>
    </w:lvl>
    <w:lvl w:ilvl="4" w:tplc="19EA8102" w:tentative="1">
      <w:start w:val="1"/>
      <w:numFmt w:val="bullet"/>
      <w:lvlText w:val="o"/>
      <w:lvlJc w:val="left"/>
      <w:pPr>
        <w:ind w:left="3285" w:hanging="360"/>
      </w:pPr>
      <w:rPr>
        <w:rFonts w:ascii="Courier New" w:hAnsi="Courier New" w:cs="Courier New" w:hint="default"/>
      </w:rPr>
    </w:lvl>
    <w:lvl w:ilvl="5" w:tplc="CCCEA6BA" w:tentative="1">
      <w:start w:val="1"/>
      <w:numFmt w:val="bullet"/>
      <w:lvlText w:val=""/>
      <w:lvlJc w:val="left"/>
      <w:pPr>
        <w:ind w:left="4005" w:hanging="360"/>
      </w:pPr>
      <w:rPr>
        <w:rFonts w:ascii="Wingdings" w:hAnsi="Wingdings" w:hint="default"/>
      </w:rPr>
    </w:lvl>
    <w:lvl w:ilvl="6" w:tplc="AAF87C88" w:tentative="1">
      <w:start w:val="1"/>
      <w:numFmt w:val="bullet"/>
      <w:lvlText w:val=""/>
      <w:lvlJc w:val="left"/>
      <w:pPr>
        <w:ind w:left="4725" w:hanging="360"/>
      </w:pPr>
      <w:rPr>
        <w:rFonts w:ascii="Symbol" w:hAnsi="Symbol" w:hint="default"/>
      </w:rPr>
    </w:lvl>
    <w:lvl w:ilvl="7" w:tplc="DEC255D8" w:tentative="1">
      <w:start w:val="1"/>
      <w:numFmt w:val="bullet"/>
      <w:lvlText w:val="o"/>
      <w:lvlJc w:val="left"/>
      <w:pPr>
        <w:ind w:left="5445" w:hanging="360"/>
      </w:pPr>
      <w:rPr>
        <w:rFonts w:ascii="Courier New" w:hAnsi="Courier New" w:cs="Courier New" w:hint="default"/>
      </w:rPr>
    </w:lvl>
    <w:lvl w:ilvl="8" w:tplc="AC84FA3C"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xMDU3tTAzMzOxNDNU0lEKTi0uzszPAykwNagFAAvifO0tAAAA"/>
  </w:docVars>
  <w:rsids>
    <w:rsidRoot w:val="00C90B7C"/>
    <w:rsid w:val="0000223C"/>
    <w:rsid w:val="00002520"/>
    <w:rsid w:val="00002A0E"/>
    <w:rsid w:val="00002C42"/>
    <w:rsid w:val="000041B8"/>
    <w:rsid w:val="000047FB"/>
    <w:rsid w:val="00004F58"/>
    <w:rsid w:val="00005456"/>
    <w:rsid w:val="00006134"/>
    <w:rsid w:val="00010988"/>
    <w:rsid w:val="00011884"/>
    <w:rsid w:val="00011C5A"/>
    <w:rsid w:val="000164AE"/>
    <w:rsid w:val="000167A4"/>
    <w:rsid w:val="000172CE"/>
    <w:rsid w:val="0002000E"/>
    <w:rsid w:val="00020FB1"/>
    <w:rsid w:val="00021A4C"/>
    <w:rsid w:val="00022BFD"/>
    <w:rsid w:val="00023E7A"/>
    <w:rsid w:val="000245C5"/>
    <w:rsid w:val="00024FC8"/>
    <w:rsid w:val="00025B80"/>
    <w:rsid w:val="00025B90"/>
    <w:rsid w:val="00026B79"/>
    <w:rsid w:val="00026FB6"/>
    <w:rsid w:val="0002758C"/>
    <w:rsid w:val="00030AE7"/>
    <w:rsid w:val="00030DED"/>
    <w:rsid w:val="00031762"/>
    <w:rsid w:val="00032693"/>
    <w:rsid w:val="000327A4"/>
    <w:rsid w:val="000327CF"/>
    <w:rsid w:val="00035C3A"/>
    <w:rsid w:val="00037CE0"/>
    <w:rsid w:val="00040980"/>
    <w:rsid w:val="00041577"/>
    <w:rsid w:val="000422FF"/>
    <w:rsid w:val="0004360B"/>
    <w:rsid w:val="00044241"/>
    <w:rsid w:val="00045295"/>
    <w:rsid w:val="00045FD0"/>
    <w:rsid w:val="00046E8C"/>
    <w:rsid w:val="00053F80"/>
    <w:rsid w:val="00054CD9"/>
    <w:rsid w:val="00056431"/>
    <w:rsid w:val="000568C4"/>
    <w:rsid w:val="00056DD3"/>
    <w:rsid w:val="000570B6"/>
    <w:rsid w:val="00057284"/>
    <w:rsid w:val="00057BC7"/>
    <w:rsid w:val="0006047F"/>
    <w:rsid w:val="0006065A"/>
    <w:rsid w:val="00061998"/>
    <w:rsid w:val="0006207A"/>
    <w:rsid w:val="00064314"/>
    <w:rsid w:val="00065466"/>
    <w:rsid w:val="00065FAB"/>
    <w:rsid w:val="000660D7"/>
    <w:rsid w:val="000661B3"/>
    <w:rsid w:val="00066A3A"/>
    <w:rsid w:val="00067F98"/>
    <w:rsid w:val="00070036"/>
    <w:rsid w:val="00070FFC"/>
    <w:rsid w:val="00071500"/>
    <w:rsid w:val="0007196F"/>
    <w:rsid w:val="0007282D"/>
    <w:rsid w:val="00072FF7"/>
    <w:rsid w:val="00074964"/>
    <w:rsid w:val="00075C91"/>
    <w:rsid w:val="00076564"/>
    <w:rsid w:val="00076C9D"/>
    <w:rsid w:val="00076F94"/>
    <w:rsid w:val="00081E79"/>
    <w:rsid w:val="00082AD2"/>
    <w:rsid w:val="00083310"/>
    <w:rsid w:val="00083918"/>
    <w:rsid w:val="00083D71"/>
    <w:rsid w:val="000841FE"/>
    <w:rsid w:val="0008632B"/>
    <w:rsid w:val="000863F2"/>
    <w:rsid w:val="0008745B"/>
    <w:rsid w:val="00087C5D"/>
    <w:rsid w:val="00087EDE"/>
    <w:rsid w:val="000900F2"/>
    <w:rsid w:val="00091B8F"/>
    <w:rsid w:val="00091E35"/>
    <w:rsid w:val="00092095"/>
    <w:rsid w:val="00092311"/>
    <w:rsid w:val="00092420"/>
    <w:rsid w:val="00092E6E"/>
    <w:rsid w:val="000931C8"/>
    <w:rsid w:val="00094C39"/>
    <w:rsid w:val="00094DB6"/>
    <w:rsid w:val="000959A3"/>
    <w:rsid w:val="0009688B"/>
    <w:rsid w:val="00097567"/>
    <w:rsid w:val="000A2B00"/>
    <w:rsid w:val="000A4B0E"/>
    <w:rsid w:val="000A59AC"/>
    <w:rsid w:val="000A5A1C"/>
    <w:rsid w:val="000A6D7D"/>
    <w:rsid w:val="000A6F10"/>
    <w:rsid w:val="000A7C8A"/>
    <w:rsid w:val="000A7DBA"/>
    <w:rsid w:val="000B3679"/>
    <w:rsid w:val="000B48F5"/>
    <w:rsid w:val="000B59FF"/>
    <w:rsid w:val="000B5E2D"/>
    <w:rsid w:val="000C2130"/>
    <w:rsid w:val="000C2F94"/>
    <w:rsid w:val="000C334E"/>
    <w:rsid w:val="000C447E"/>
    <w:rsid w:val="000C482F"/>
    <w:rsid w:val="000C56D4"/>
    <w:rsid w:val="000C617B"/>
    <w:rsid w:val="000D2A1A"/>
    <w:rsid w:val="000D4B18"/>
    <w:rsid w:val="000D4E33"/>
    <w:rsid w:val="000D586C"/>
    <w:rsid w:val="000D6473"/>
    <w:rsid w:val="000D64EF"/>
    <w:rsid w:val="000D67B2"/>
    <w:rsid w:val="000E0DC9"/>
    <w:rsid w:val="000E1F08"/>
    <w:rsid w:val="000E4443"/>
    <w:rsid w:val="000E4B33"/>
    <w:rsid w:val="000F01C8"/>
    <w:rsid w:val="000F083E"/>
    <w:rsid w:val="000F1850"/>
    <w:rsid w:val="000F1A2A"/>
    <w:rsid w:val="000F25AD"/>
    <w:rsid w:val="000F26D1"/>
    <w:rsid w:val="000F3219"/>
    <w:rsid w:val="000F40A6"/>
    <w:rsid w:val="000F51FB"/>
    <w:rsid w:val="000F578E"/>
    <w:rsid w:val="000F71D1"/>
    <w:rsid w:val="000F7316"/>
    <w:rsid w:val="001021CD"/>
    <w:rsid w:val="00103A8B"/>
    <w:rsid w:val="00104032"/>
    <w:rsid w:val="001044AC"/>
    <w:rsid w:val="00105911"/>
    <w:rsid w:val="00105DA8"/>
    <w:rsid w:val="00106103"/>
    <w:rsid w:val="001118D6"/>
    <w:rsid w:val="00115827"/>
    <w:rsid w:val="00115F76"/>
    <w:rsid w:val="001171AE"/>
    <w:rsid w:val="001210ED"/>
    <w:rsid w:val="00121B74"/>
    <w:rsid w:val="001220AA"/>
    <w:rsid w:val="0012443D"/>
    <w:rsid w:val="001244E7"/>
    <w:rsid w:val="0012469E"/>
    <w:rsid w:val="001268F6"/>
    <w:rsid w:val="001275E5"/>
    <w:rsid w:val="00130066"/>
    <w:rsid w:val="0013037D"/>
    <w:rsid w:val="00132713"/>
    <w:rsid w:val="00132841"/>
    <w:rsid w:val="001329A8"/>
    <w:rsid w:val="001332E1"/>
    <w:rsid w:val="00134038"/>
    <w:rsid w:val="001344C4"/>
    <w:rsid w:val="00134BEA"/>
    <w:rsid w:val="00142B42"/>
    <w:rsid w:val="00144BD7"/>
    <w:rsid w:val="00146609"/>
    <w:rsid w:val="001466E4"/>
    <w:rsid w:val="0015161D"/>
    <w:rsid w:val="00153699"/>
    <w:rsid w:val="00153AD2"/>
    <w:rsid w:val="00153F4D"/>
    <w:rsid w:val="00154DE2"/>
    <w:rsid w:val="001551BF"/>
    <w:rsid w:val="001577B3"/>
    <w:rsid w:val="00160EB8"/>
    <w:rsid w:val="001625FE"/>
    <w:rsid w:val="00162994"/>
    <w:rsid w:val="00162AD0"/>
    <w:rsid w:val="00163635"/>
    <w:rsid w:val="00163917"/>
    <w:rsid w:val="00165E37"/>
    <w:rsid w:val="00166E36"/>
    <w:rsid w:val="0016725F"/>
    <w:rsid w:val="001715D8"/>
    <w:rsid w:val="0017196D"/>
    <w:rsid w:val="00172826"/>
    <w:rsid w:val="001729B4"/>
    <w:rsid w:val="00172D96"/>
    <w:rsid w:val="00173D0A"/>
    <w:rsid w:val="001740D7"/>
    <w:rsid w:val="00175820"/>
    <w:rsid w:val="001776D0"/>
    <w:rsid w:val="00181868"/>
    <w:rsid w:val="00181DD2"/>
    <w:rsid w:val="00182040"/>
    <w:rsid w:val="001825FC"/>
    <w:rsid w:val="00182AEF"/>
    <w:rsid w:val="00183950"/>
    <w:rsid w:val="00184AC4"/>
    <w:rsid w:val="00184EB0"/>
    <w:rsid w:val="00185C5B"/>
    <w:rsid w:val="00186C6B"/>
    <w:rsid w:val="00186E03"/>
    <w:rsid w:val="0019002C"/>
    <w:rsid w:val="00191979"/>
    <w:rsid w:val="00191C03"/>
    <w:rsid w:val="00191C44"/>
    <w:rsid w:val="0019441F"/>
    <w:rsid w:val="00197C81"/>
    <w:rsid w:val="001A1847"/>
    <w:rsid w:val="001A1A84"/>
    <w:rsid w:val="001A35D3"/>
    <w:rsid w:val="001A3B2A"/>
    <w:rsid w:val="001A591B"/>
    <w:rsid w:val="001A6CEB"/>
    <w:rsid w:val="001A6EB0"/>
    <w:rsid w:val="001A7F99"/>
    <w:rsid w:val="001B0195"/>
    <w:rsid w:val="001B0C5C"/>
    <w:rsid w:val="001B2637"/>
    <w:rsid w:val="001B368F"/>
    <w:rsid w:val="001B455E"/>
    <w:rsid w:val="001B7595"/>
    <w:rsid w:val="001B7E24"/>
    <w:rsid w:val="001C23D9"/>
    <w:rsid w:val="001C3DC0"/>
    <w:rsid w:val="001C57FD"/>
    <w:rsid w:val="001C6B62"/>
    <w:rsid w:val="001C76E1"/>
    <w:rsid w:val="001C78C0"/>
    <w:rsid w:val="001D0412"/>
    <w:rsid w:val="001D2692"/>
    <w:rsid w:val="001D44C9"/>
    <w:rsid w:val="001D466B"/>
    <w:rsid w:val="001D6320"/>
    <w:rsid w:val="001D7C44"/>
    <w:rsid w:val="001E090C"/>
    <w:rsid w:val="001E0D15"/>
    <w:rsid w:val="001E1EEA"/>
    <w:rsid w:val="001E300E"/>
    <w:rsid w:val="001E4125"/>
    <w:rsid w:val="001E4BFE"/>
    <w:rsid w:val="001E4D86"/>
    <w:rsid w:val="001F19BA"/>
    <w:rsid w:val="001F61A6"/>
    <w:rsid w:val="001F62BB"/>
    <w:rsid w:val="001F7B66"/>
    <w:rsid w:val="00201452"/>
    <w:rsid w:val="00202415"/>
    <w:rsid w:val="002055E8"/>
    <w:rsid w:val="0020637C"/>
    <w:rsid w:val="0020753E"/>
    <w:rsid w:val="00207D25"/>
    <w:rsid w:val="0021177D"/>
    <w:rsid w:val="00211E40"/>
    <w:rsid w:val="0021294A"/>
    <w:rsid w:val="00212ACB"/>
    <w:rsid w:val="002136C4"/>
    <w:rsid w:val="00213A50"/>
    <w:rsid w:val="00214AD8"/>
    <w:rsid w:val="00214F5D"/>
    <w:rsid w:val="00217115"/>
    <w:rsid w:val="00217187"/>
    <w:rsid w:val="00217C51"/>
    <w:rsid w:val="002206FE"/>
    <w:rsid w:val="00221654"/>
    <w:rsid w:val="00223CEF"/>
    <w:rsid w:val="00224ADD"/>
    <w:rsid w:val="00227730"/>
    <w:rsid w:val="00231809"/>
    <w:rsid w:val="00231C89"/>
    <w:rsid w:val="002341E6"/>
    <w:rsid w:val="0023477C"/>
    <w:rsid w:val="0024158E"/>
    <w:rsid w:val="002418E6"/>
    <w:rsid w:val="002421FA"/>
    <w:rsid w:val="002428FE"/>
    <w:rsid w:val="00246F6E"/>
    <w:rsid w:val="0024798E"/>
    <w:rsid w:val="00250548"/>
    <w:rsid w:val="00251BDB"/>
    <w:rsid w:val="00252379"/>
    <w:rsid w:val="00254C7C"/>
    <w:rsid w:val="00256340"/>
    <w:rsid w:val="00256458"/>
    <w:rsid w:val="002567B6"/>
    <w:rsid w:val="002619A6"/>
    <w:rsid w:val="0026210A"/>
    <w:rsid w:val="002624E1"/>
    <w:rsid w:val="002646B4"/>
    <w:rsid w:val="00264D43"/>
    <w:rsid w:val="00266353"/>
    <w:rsid w:val="00266711"/>
    <w:rsid w:val="00272373"/>
    <w:rsid w:val="002748B3"/>
    <w:rsid w:val="0027497C"/>
    <w:rsid w:val="002759B6"/>
    <w:rsid w:val="00275C3E"/>
    <w:rsid w:val="00281A16"/>
    <w:rsid w:val="002824DD"/>
    <w:rsid w:val="002831C2"/>
    <w:rsid w:val="00284F59"/>
    <w:rsid w:val="002865B3"/>
    <w:rsid w:val="00287604"/>
    <w:rsid w:val="002905F2"/>
    <w:rsid w:val="00292EE7"/>
    <w:rsid w:val="002942D5"/>
    <w:rsid w:val="002956D7"/>
    <w:rsid w:val="00295B54"/>
    <w:rsid w:val="00296C23"/>
    <w:rsid w:val="00297065"/>
    <w:rsid w:val="0029790F"/>
    <w:rsid w:val="002A0351"/>
    <w:rsid w:val="002A04C7"/>
    <w:rsid w:val="002A1619"/>
    <w:rsid w:val="002A1889"/>
    <w:rsid w:val="002A22F9"/>
    <w:rsid w:val="002A3C66"/>
    <w:rsid w:val="002A434B"/>
    <w:rsid w:val="002A5A48"/>
    <w:rsid w:val="002A6B6E"/>
    <w:rsid w:val="002B0944"/>
    <w:rsid w:val="002B182B"/>
    <w:rsid w:val="002B19E7"/>
    <w:rsid w:val="002B434E"/>
    <w:rsid w:val="002B45CB"/>
    <w:rsid w:val="002B5D8F"/>
    <w:rsid w:val="002B7094"/>
    <w:rsid w:val="002B71D9"/>
    <w:rsid w:val="002B74E3"/>
    <w:rsid w:val="002B7B1D"/>
    <w:rsid w:val="002B7F69"/>
    <w:rsid w:val="002C1665"/>
    <w:rsid w:val="002C26DA"/>
    <w:rsid w:val="002C2AA1"/>
    <w:rsid w:val="002C2C14"/>
    <w:rsid w:val="002C342B"/>
    <w:rsid w:val="002C3ED9"/>
    <w:rsid w:val="002C6E0B"/>
    <w:rsid w:val="002D0473"/>
    <w:rsid w:val="002D3178"/>
    <w:rsid w:val="002D618F"/>
    <w:rsid w:val="002D69B0"/>
    <w:rsid w:val="002E1537"/>
    <w:rsid w:val="002E2237"/>
    <w:rsid w:val="002E2E1E"/>
    <w:rsid w:val="002E3404"/>
    <w:rsid w:val="002E3C92"/>
    <w:rsid w:val="002E502F"/>
    <w:rsid w:val="002E5808"/>
    <w:rsid w:val="002E58B2"/>
    <w:rsid w:val="002E6050"/>
    <w:rsid w:val="002E705B"/>
    <w:rsid w:val="002F002C"/>
    <w:rsid w:val="002F1A6F"/>
    <w:rsid w:val="002F2DAD"/>
    <w:rsid w:val="002F3ADC"/>
    <w:rsid w:val="002F4143"/>
    <w:rsid w:val="002F5E1A"/>
    <w:rsid w:val="002F5EA0"/>
    <w:rsid w:val="002F66A0"/>
    <w:rsid w:val="002F7D68"/>
    <w:rsid w:val="003002CE"/>
    <w:rsid w:val="00302D5F"/>
    <w:rsid w:val="00302EE4"/>
    <w:rsid w:val="003030DC"/>
    <w:rsid w:val="003036DD"/>
    <w:rsid w:val="0030392A"/>
    <w:rsid w:val="00305ADE"/>
    <w:rsid w:val="003125AD"/>
    <w:rsid w:val="0031454E"/>
    <w:rsid w:val="00314D90"/>
    <w:rsid w:val="00314DF2"/>
    <w:rsid w:val="003156B7"/>
    <w:rsid w:val="003215E3"/>
    <w:rsid w:val="00323873"/>
    <w:rsid w:val="00323AD1"/>
    <w:rsid w:val="00323C95"/>
    <w:rsid w:val="00327491"/>
    <w:rsid w:val="003277B0"/>
    <w:rsid w:val="00331D18"/>
    <w:rsid w:val="00331D3D"/>
    <w:rsid w:val="00332D8A"/>
    <w:rsid w:val="00332E3C"/>
    <w:rsid w:val="00333CFC"/>
    <w:rsid w:val="00334D51"/>
    <w:rsid w:val="00335D67"/>
    <w:rsid w:val="003364D8"/>
    <w:rsid w:val="00336B7E"/>
    <w:rsid w:val="00337BAF"/>
    <w:rsid w:val="00340125"/>
    <w:rsid w:val="0034131A"/>
    <w:rsid w:val="0034247D"/>
    <w:rsid w:val="00343ECB"/>
    <w:rsid w:val="0034430C"/>
    <w:rsid w:val="003443F7"/>
    <w:rsid w:val="003447E5"/>
    <w:rsid w:val="0034521E"/>
    <w:rsid w:val="003459A9"/>
    <w:rsid w:val="00347135"/>
    <w:rsid w:val="00353896"/>
    <w:rsid w:val="00354B42"/>
    <w:rsid w:val="00355FBF"/>
    <w:rsid w:val="00356A44"/>
    <w:rsid w:val="00356CC2"/>
    <w:rsid w:val="00357FD7"/>
    <w:rsid w:val="0036019E"/>
    <w:rsid w:val="003603A9"/>
    <w:rsid w:val="003606C4"/>
    <w:rsid w:val="003610E8"/>
    <w:rsid w:val="00361AF8"/>
    <w:rsid w:val="00362264"/>
    <w:rsid w:val="0036233B"/>
    <w:rsid w:val="00363FA3"/>
    <w:rsid w:val="00364667"/>
    <w:rsid w:val="003664CE"/>
    <w:rsid w:val="00366C0B"/>
    <w:rsid w:val="0036730E"/>
    <w:rsid w:val="003674A5"/>
    <w:rsid w:val="00367CBE"/>
    <w:rsid w:val="00370FAC"/>
    <w:rsid w:val="00371B1B"/>
    <w:rsid w:val="00372BDB"/>
    <w:rsid w:val="0037304F"/>
    <w:rsid w:val="003745DA"/>
    <w:rsid w:val="0037475B"/>
    <w:rsid w:val="00374908"/>
    <w:rsid w:val="00374D03"/>
    <w:rsid w:val="00376195"/>
    <w:rsid w:val="00376C24"/>
    <w:rsid w:val="00376CBE"/>
    <w:rsid w:val="00380B47"/>
    <w:rsid w:val="003810B9"/>
    <w:rsid w:val="00382B14"/>
    <w:rsid w:val="003837D1"/>
    <w:rsid w:val="00383B87"/>
    <w:rsid w:val="00384269"/>
    <w:rsid w:val="003846E2"/>
    <w:rsid w:val="0038521C"/>
    <w:rsid w:val="00385A2D"/>
    <w:rsid w:val="00385AA7"/>
    <w:rsid w:val="00386244"/>
    <w:rsid w:val="00390D0D"/>
    <w:rsid w:val="00391533"/>
    <w:rsid w:val="0039157E"/>
    <w:rsid w:val="003926C5"/>
    <w:rsid w:val="00395487"/>
    <w:rsid w:val="003975CD"/>
    <w:rsid w:val="003A063F"/>
    <w:rsid w:val="003A077F"/>
    <w:rsid w:val="003A330E"/>
    <w:rsid w:val="003A70B6"/>
    <w:rsid w:val="003B0D58"/>
    <w:rsid w:val="003B0F17"/>
    <w:rsid w:val="003B0F62"/>
    <w:rsid w:val="003B243F"/>
    <w:rsid w:val="003B2D43"/>
    <w:rsid w:val="003B3DBD"/>
    <w:rsid w:val="003B571C"/>
    <w:rsid w:val="003C27AF"/>
    <w:rsid w:val="003C3820"/>
    <w:rsid w:val="003C418A"/>
    <w:rsid w:val="003C614B"/>
    <w:rsid w:val="003C6BB2"/>
    <w:rsid w:val="003C6CAA"/>
    <w:rsid w:val="003C726B"/>
    <w:rsid w:val="003C729B"/>
    <w:rsid w:val="003D0176"/>
    <w:rsid w:val="003D094C"/>
    <w:rsid w:val="003D0FC4"/>
    <w:rsid w:val="003D16CA"/>
    <w:rsid w:val="003D1AD6"/>
    <w:rsid w:val="003D1BB2"/>
    <w:rsid w:val="003D2436"/>
    <w:rsid w:val="003D36E8"/>
    <w:rsid w:val="003D3784"/>
    <w:rsid w:val="003D4525"/>
    <w:rsid w:val="003D45BF"/>
    <w:rsid w:val="003D6A3E"/>
    <w:rsid w:val="003D6EC6"/>
    <w:rsid w:val="003D72C7"/>
    <w:rsid w:val="003E3CDA"/>
    <w:rsid w:val="003E5A6F"/>
    <w:rsid w:val="003E63E2"/>
    <w:rsid w:val="003E7251"/>
    <w:rsid w:val="003F2816"/>
    <w:rsid w:val="003F3852"/>
    <w:rsid w:val="003F3F8B"/>
    <w:rsid w:val="003F4A78"/>
    <w:rsid w:val="003F56C5"/>
    <w:rsid w:val="003F57E0"/>
    <w:rsid w:val="003F5D15"/>
    <w:rsid w:val="003F65F4"/>
    <w:rsid w:val="003F7A31"/>
    <w:rsid w:val="004012E2"/>
    <w:rsid w:val="00401AC3"/>
    <w:rsid w:val="00401D33"/>
    <w:rsid w:val="00401F10"/>
    <w:rsid w:val="00403C92"/>
    <w:rsid w:val="00403D93"/>
    <w:rsid w:val="00404D65"/>
    <w:rsid w:val="0040543D"/>
    <w:rsid w:val="00405459"/>
    <w:rsid w:val="00405AA2"/>
    <w:rsid w:val="00405BDB"/>
    <w:rsid w:val="004068CB"/>
    <w:rsid w:val="00406B64"/>
    <w:rsid w:val="00406D34"/>
    <w:rsid w:val="00410046"/>
    <w:rsid w:val="00410399"/>
    <w:rsid w:val="00413332"/>
    <w:rsid w:val="0041466F"/>
    <w:rsid w:val="00414FF3"/>
    <w:rsid w:val="00416765"/>
    <w:rsid w:val="0042080F"/>
    <w:rsid w:val="00423E46"/>
    <w:rsid w:val="0042501F"/>
    <w:rsid w:val="0042633E"/>
    <w:rsid w:val="00426FC1"/>
    <w:rsid w:val="004330F3"/>
    <w:rsid w:val="004337EF"/>
    <w:rsid w:val="004347D3"/>
    <w:rsid w:val="00437DE1"/>
    <w:rsid w:val="00437F28"/>
    <w:rsid w:val="00441FFB"/>
    <w:rsid w:val="0044209E"/>
    <w:rsid w:val="004426CE"/>
    <w:rsid w:val="00442D06"/>
    <w:rsid w:val="00444E0F"/>
    <w:rsid w:val="00445810"/>
    <w:rsid w:val="00445CAE"/>
    <w:rsid w:val="0045018C"/>
    <w:rsid w:val="004505CE"/>
    <w:rsid w:val="00451F70"/>
    <w:rsid w:val="0045238A"/>
    <w:rsid w:val="0045406A"/>
    <w:rsid w:val="004541BF"/>
    <w:rsid w:val="0045422F"/>
    <w:rsid w:val="0045466F"/>
    <w:rsid w:val="004553DA"/>
    <w:rsid w:val="004573FF"/>
    <w:rsid w:val="00457DFB"/>
    <w:rsid w:val="00460A71"/>
    <w:rsid w:val="00461403"/>
    <w:rsid w:val="00461AC9"/>
    <w:rsid w:val="004624BB"/>
    <w:rsid w:val="00462903"/>
    <w:rsid w:val="00463C00"/>
    <w:rsid w:val="0046404B"/>
    <w:rsid w:val="004644EE"/>
    <w:rsid w:val="00467906"/>
    <w:rsid w:val="00470496"/>
    <w:rsid w:val="00470AA5"/>
    <w:rsid w:val="004711B2"/>
    <w:rsid w:val="00471567"/>
    <w:rsid w:val="00473511"/>
    <w:rsid w:val="004743E7"/>
    <w:rsid w:val="00474F2F"/>
    <w:rsid w:val="00477784"/>
    <w:rsid w:val="00480558"/>
    <w:rsid w:val="00480B89"/>
    <w:rsid w:val="004813FA"/>
    <w:rsid w:val="004814A3"/>
    <w:rsid w:val="00482045"/>
    <w:rsid w:val="00482F0A"/>
    <w:rsid w:val="00485094"/>
    <w:rsid w:val="004867A5"/>
    <w:rsid w:val="00486F33"/>
    <w:rsid w:val="00490566"/>
    <w:rsid w:val="004909D6"/>
    <w:rsid w:val="00495178"/>
    <w:rsid w:val="0049559E"/>
    <w:rsid w:val="00495759"/>
    <w:rsid w:val="00495849"/>
    <w:rsid w:val="004963B3"/>
    <w:rsid w:val="004973B0"/>
    <w:rsid w:val="00497918"/>
    <w:rsid w:val="004A0262"/>
    <w:rsid w:val="004A1CFC"/>
    <w:rsid w:val="004A27E4"/>
    <w:rsid w:val="004A4536"/>
    <w:rsid w:val="004A5830"/>
    <w:rsid w:val="004A58C1"/>
    <w:rsid w:val="004A59CE"/>
    <w:rsid w:val="004A68DB"/>
    <w:rsid w:val="004B0527"/>
    <w:rsid w:val="004B33F3"/>
    <w:rsid w:val="004B454C"/>
    <w:rsid w:val="004B4717"/>
    <w:rsid w:val="004B5EE3"/>
    <w:rsid w:val="004C0F06"/>
    <w:rsid w:val="004C1F17"/>
    <w:rsid w:val="004C215E"/>
    <w:rsid w:val="004C238F"/>
    <w:rsid w:val="004D158D"/>
    <w:rsid w:val="004D1B62"/>
    <w:rsid w:val="004E02EC"/>
    <w:rsid w:val="004E1711"/>
    <w:rsid w:val="004E4BC5"/>
    <w:rsid w:val="004E547C"/>
    <w:rsid w:val="004E7B52"/>
    <w:rsid w:val="004E7C7B"/>
    <w:rsid w:val="004F20C3"/>
    <w:rsid w:val="004F2852"/>
    <w:rsid w:val="004F3378"/>
    <w:rsid w:val="004F36DC"/>
    <w:rsid w:val="004F7B77"/>
    <w:rsid w:val="00500372"/>
    <w:rsid w:val="005019CF"/>
    <w:rsid w:val="00502385"/>
    <w:rsid w:val="0050267F"/>
    <w:rsid w:val="00502C65"/>
    <w:rsid w:val="005037AF"/>
    <w:rsid w:val="0050388D"/>
    <w:rsid w:val="00505A9E"/>
    <w:rsid w:val="0050620B"/>
    <w:rsid w:val="0050787E"/>
    <w:rsid w:val="00511531"/>
    <w:rsid w:val="00511FC0"/>
    <w:rsid w:val="005143A9"/>
    <w:rsid w:val="00515EFC"/>
    <w:rsid w:val="005179C6"/>
    <w:rsid w:val="00520236"/>
    <w:rsid w:val="005208D2"/>
    <w:rsid w:val="005208F9"/>
    <w:rsid w:val="00520FA9"/>
    <w:rsid w:val="0052118F"/>
    <w:rsid w:val="00521D9B"/>
    <w:rsid w:val="005221B9"/>
    <w:rsid w:val="0052266A"/>
    <w:rsid w:val="0052544D"/>
    <w:rsid w:val="00526FC5"/>
    <w:rsid w:val="005273E5"/>
    <w:rsid w:val="005305FF"/>
    <w:rsid w:val="00530927"/>
    <w:rsid w:val="0053247B"/>
    <w:rsid w:val="00533739"/>
    <w:rsid w:val="00534982"/>
    <w:rsid w:val="005356A5"/>
    <w:rsid w:val="0053571F"/>
    <w:rsid w:val="00535FE6"/>
    <w:rsid w:val="00536130"/>
    <w:rsid w:val="005364F7"/>
    <w:rsid w:val="00536D4A"/>
    <w:rsid w:val="00540101"/>
    <w:rsid w:val="00540691"/>
    <w:rsid w:val="00540EBF"/>
    <w:rsid w:val="0054162E"/>
    <w:rsid w:val="0054197D"/>
    <w:rsid w:val="0054446A"/>
    <w:rsid w:val="005451F7"/>
    <w:rsid w:val="00545B44"/>
    <w:rsid w:val="00545C6F"/>
    <w:rsid w:val="005474D8"/>
    <w:rsid w:val="005476C1"/>
    <w:rsid w:val="00547B7F"/>
    <w:rsid w:val="005503BB"/>
    <w:rsid w:val="00550C44"/>
    <w:rsid w:val="0055106A"/>
    <w:rsid w:val="00552354"/>
    <w:rsid w:val="005525A0"/>
    <w:rsid w:val="00555975"/>
    <w:rsid w:val="005571FC"/>
    <w:rsid w:val="005601A9"/>
    <w:rsid w:val="0056137C"/>
    <w:rsid w:val="00561E2A"/>
    <w:rsid w:val="00562FEB"/>
    <w:rsid w:val="00564A96"/>
    <w:rsid w:val="00564EA0"/>
    <w:rsid w:val="00565F7D"/>
    <w:rsid w:val="00570567"/>
    <w:rsid w:val="005716CC"/>
    <w:rsid w:val="00572C72"/>
    <w:rsid w:val="005736BE"/>
    <w:rsid w:val="00573B58"/>
    <w:rsid w:val="00575F18"/>
    <w:rsid w:val="00576517"/>
    <w:rsid w:val="00580196"/>
    <w:rsid w:val="005815D8"/>
    <w:rsid w:val="00583A9F"/>
    <w:rsid w:val="00586894"/>
    <w:rsid w:val="00586E58"/>
    <w:rsid w:val="005934F9"/>
    <w:rsid w:val="00594A39"/>
    <w:rsid w:val="00595214"/>
    <w:rsid w:val="005956C5"/>
    <w:rsid w:val="005967BB"/>
    <w:rsid w:val="005976CB"/>
    <w:rsid w:val="00597F0D"/>
    <w:rsid w:val="005A1519"/>
    <w:rsid w:val="005A1A01"/>
    <w:rsid w:val="005A2716"/>
    <w:rsid w:val="005A2D14"/>
    <w:rsid w:val="005A5862"/>
    <w:rsid w:val="005A706A"/>
    <w:rsid w:val="005A7DD2"/>
    <w:rsid w:val="005B023C"/>
    <w:rsid w:val="005B11B4"/>
    <w:rsid w:val="005B499E"/>
    <w:rsid w:val="005B5C6D"/>
    <w:rsid w:val="005B667B"/>
    <w:rsid w:val="005B7CE1"/>
    <w:rsid w:val="005C1B25"/>
    <w:rsid w:val="005C1E90"/>
    <w:rsid w:val="005C3F8F"/>
    <w:rsid w:val="005C42EB"/>
    <w:rsid w:val="005C5FB6"/>
    <w:rsid w:val="005C6268"/>
    <w:rsid w:val="005C7855"/>
    <w:rsid w:val="005D0448"/>
    <w:rsid w:val="005D0FA7"/>
    <w:rsid w:val="005D34E5"/>
    <w:rsid w:val="005D4F47"/>
    <w:rsid w:val="005D5266"/>
    <w:rsid w:val="005D67E5"/>
    <w:rsid w:val="005D774B"/>
    <w:rsid w:val="005E0693"/>
    <w:rsid w:val="005E2807"/>
    <w:rsid w:val="005E369D"/>
    <w:rsid w:val="005E4D0B"/>
    <w:rsid w:val="005E5452"/>
    <w:rsid w:val="005E5BA3"/>
    <w:rsid w:val="005E692F"/>
    <w:rsid w:val="005E6966"/>
    <w:rsid w:val="005E769C"/>
    <w:rsid w:val="005F1194"/>
    <w:rsid w:val="005F457D"/>
    <w:rsid w:val="005F5961"/>
    <w:rsid w:val="005F5F4E"/>
    <w:rsid w:val="005F7DF9"/>
    <w:rsid w:val="00602F40"/>
    <w:rsid w:val="006035CB"/>
    <w:rsid w:val="006050A7"/>
    <w:rsid w:val="00606CDC"/>
    <w:rsid w:val="00607AC1"/>
    <w:rsid w:val="00607AC3"/>
    <w:rsid w:val="00607C16"/>
    <w:rsid w:val="00607DA3"/>
    <w:rsid w:val="0061460F"/>
    <w:rsid w:val="00614883"/>
    <w:rsid w:val="00614AD0"/>
    <w:rsid w:val="00617195"/>
    <w:rsid w:val="00621B49"/>
    <w:rsid w:val="0062293C"/>
    <w:rsid w:val="00624CF6"/>
    <w:rsid w:val="00625896"/>
    <w:rsid w:val="006262B7"/>
    <w:rsid w:val="00626333"/>
    <w:rsid w:val="006264BE"/>
    <w:rsid w:val="00626D3D"/>
    <w:rsid w:val="00627395"/>
    <w:rsid w:val="006278F8"/>
    <w:rsid w:val="00630BA3"/>
    <w:rsid w:val="00631756"/>
    <w:rsid w:val="006317AA"/>
    <w:rsid w:val="00631E9F"/>
    <w:rsid w:val="00632C17"/>
    <w:rsid w:val="00632D27"/>
    <w:rsid w:val="00635F81"/>
    <w:rsid w:val="0063661E"/>
    <w:rsid w:val="00640153"/>
    <w:rsid w:val="00640B2D"/>
    <w:rsid w:val="00641CE0"/>
    <w:rsid w:val="00641DF5"/>
    <w:rsid w:val="006425F5"/>
    <w:rsid w:val="006443BF"/>
    <w:rsid w:val="006455F9"/>
    <w:rsid w:val="0064705D"/>
    <w:rsid w:val="00650206"/>
    <w:rsid w:val="00651DBB"/>
    <w:rsid w:val="006522B8"/>
    <w:rsid w:val="00652DC1"/>
    <w:rsid w:val="006540C4"/>
    <w:rsid w:val="006544BB"/>
    <w:rsid w:val="006549E1"/>
    <w:rsid w:val="006559D6"/>
    <w:rsid w:val="00656385"/>
    <w:rsid w:val="00656467"/>
    <w:rsid w:val="0065715A"/>
    <w:rsid w:val="00660218"/>
    <w:rsid w:val="00661086"/>
    <w:rsid w:val="00664329"/>
    <w:rsid w:val="00664808"/>
    <w:rsid w:val="0066571D"/>
    <w:rsid w:val="00667CF5"/>
    <w:rsid w:val="00667FA2"/>
    <w:rsid w:val="006701F6"/>
    <w:rsid w:val="006724D5"/>
    <w:rsid w:val="0067271D"/>
    <w:rsid w:val="006738A7"/>
    <w:rsid w:val="00673CA9"/>
    <w:rsid w:val="00673EDE"/>
    <w:rsid w:val="0067551D"/>
    <w:rsid w:val="00675587"/>
    <w:rsid w:val="006758C5"/>
    <w:rsid w:val="00675AC0"/>
    <w:rsid w:val="00676D59"/>
    <w:rsid w:val="00677961"/>
    <w:rsid w:val="0068154B"/>
    <w:rsid w:val="00681D75"/>
    <w:rsid w:val="00686293"/>
    <w:rsid w:val="006866FF"/>
    <w:rsid w:val="006874D7"/>
    <w:rsid w:val="00687B91"/>
    <w:rsid w:val="0069127B"/>
    <w:rsid w:val="00691526"/>
    <w:rsid w:val="00691E06"/>
    <w:rsid w:val="00692AD0"/>
    <w:rsid w:val="00694F27"/>
    <w:rsid w:val="006953E1"/>
    <w:rsid w:val="00697728"/>
    <w:rsid w:val="006A01F1"/>
    <w:rsid w:val="006A0749"/>
    <w:rsid w:val="006A2A65"/>
    <w:rsid w:val="006A2C94"/>
    <w:rsid w:val="006A5FA1"/>
    <w:rsid w:val="006A6211"/>
    <w:rsid w:val="006A6338"/>
    <w:rsid w:val="006A6A65"/>
    <w:rsid w:val="006A7A5B"/>
    <w:rsid w:val="006B0A16"/>
    <w:rsid w:val="006B1583"/>
    <w:rsid w:val="006B2C8D"/>
    <w:rsid w:val="006B2CCF"/>
    <w:rsid w:val="006B38A9"/>
    <w:rsid w:val="006B52CC"/>
    <w:rsid w:val="006B73DA"/>
    <w:rsid w:val="006B7D81"/>
    <w:rsid w:val="006C0389"/>
    <w:rsid w:val="006C141B"/>
    <w:rsid w:val="006C186D"/>
    <w:rsid w:val="006C2ECF"/>
    <w:rsid w:val="006C3402"/>
    <w:rsid w:val="006C4D47"/>
    <w:rsid w:val="006C64E4"/>
    <w:rsid w:val="006C6E59"/>
    <w:rsid w:val="006D0DFC"/>
    <w:rsid w:val="006D30F6"/>
    <w:rsid w:val="006D501C"/>
    <w:rsid w:val="006D6D1E"/>
    <w:rsid w:val="006E02BB"/>
    <w:rsid w:val="006E12EA"/>
    <w:rsid w:val="006E1D94"/>
    <w:rsid w:val="006E2626"/>
    <w:rsid w:val="006E2CAD"/>
    <w:rsid w:val="006E2EDB"/>
    <w:rsid w:val="006E3892"/>
    <w:rsid w:val="006E38B6"/>
    <w:rsid w:val="006E44B8"/>
    <w:rsid w:val="006E4E41"/>
    <w:rsid w:val="006E56CB"/>
    <w:rsid w:val="006E56E6"/>
    <w:rsid w:val="006E5714"/>
    <w:rsid w:val="006E5900"/>
    <w:rsid w:val="006E639E"/>
    <w:rsid w:val="006E6EAB"/>
    <w:rsid w:val="006E7104"/>
    <w:rsid w:val="006E7CDC"/>
    <w:rsid w:val="006F0031"/>
    <w:rsid w:val="006F0A46"/>
    <w:rsid w:val="006F1A7E"/>
    <w:rsid w:val="006F247F"/>
    <w:rsid w:val="006F2809"/>
    <w:rsid w:val="006F6A6F"/>
    <w:rsid w:val="006F7889"/>
    <w:rsid w:val="006F7F53"/>
    <w:rsid w:val="007061FA"/>
    <w:rsid w:val="00714860"/>
    <w:rsid w:val="00714F15"/>
    <w:rsid w:val="00715144"/>
    <w:rsid w:val="00717042"/>
    <w:rsid w:val="007179AD"/>
    <w:rsid w:val="007231F6"/>
    <w:rsid w:val="00724017"/>
    <w:rsid w:val="007242B5"/>
    <w:rsid w:val="00726318"/>
    <w:rsid w:val="0073003A"/>
    <w:rsid w:val="00730A4B"/>
    <w:rsid w:val="00730EC6"/>
    <w:rsid w:val="00731FEF"/>
    <w:rsid w:val="007322E6"/>
    <w:rsid w:val="0073274C"/>
    <w:rsid w:val="00732C3B"/>
    <w:rsid w:val="0073422A"/>
    <w:rsid w:val="00737D29"/>
    <w:rsid w:val="007408CB"/>
    <w:rsid w:val="007423F5"/>
    <w:rsid w:val="00742F93"/>
    <w:rsid w:val="00743879"/>
    <w:rsid w:val="00744B48"/>
    <w:rsid w:val="007467CF"/>
    <w:rsid w:val="00747A1F"/>
    <w:rsid w:val="0075105D"/>
    <w:rsid w:val="007514F0"/>
    <w:rsid w:val="00751DD2"/>
    <w:rsid w:val="00753F5B"/>
    <w:rsid w:val="00754FBB"/>
    <w:rsid w:val="00756095"/>
    <w:rsid w:val="007563B2"/>
    <w:rsid w:val="00761117"/>
    <w:rsid w:val="007616F7"/>
    <w:rsid w:val="00762D77"/>
    <w:rsid w:val="00763BF8"/>
    <w:rsid w:val="00764464"/>
    <w:rsid w:val="00764780"/>
    <w:rsid w:val="007648C9"/>
    <w:rsid w:val="00767E7B"/>
    <w:rsid w:val="0077305B"/>
    <w:rsid w:val="007736DF"/>
    <w:rsid w:val="007738A7"/>
    <w:rsid w:val="007741BD"/>
    <w:rsid w:val="00775A4C"/>
    <w:rsid w:val="00776D34"/>
    <w:rsid w:val="0077723A"/>
    <w:rsid w:val="00777C83"/>
    <w:rsid w:val="00781809"/>
    <w:rsid w:val="007833E1"/>
    <w:rsid w:val="00783E27"/>
    <w:rsid w:val="00784273"/>
    <w:rsid w:val="00785077"/>
    <w:rsid w:val="00785344"/>
    <w:rsid w:val="00786BDF"/>
    <w:rsid w:val="00787284"/>
    <w:rsid w:val="0079186F"/>
    <w:rsid w:val="00792999"/>
    <w:rsid w:val="00792D8C"/>
    <w:rsid w:val="00793147"/>
    <w:rsid w:val="007941AF"/>
    <w:rsid w:val="007948C5"/>
    <w:rsid w:val="00794DA2"/>
    <w:rsid w:val="00795DD8"/>
    <w:rsid w:val="00796212"/>
    <w:rsid w:val="007A078D"/>
    <w:rsid w:val="007A10B8"/>
    <w:rsid w:val="007A28DE"/>
    <w:rsid w:val="007A305C"/>
    <w:rsid w:val="007A3528"/>
    <w:rsid w:val="007A42EF"/>
    <w:rsid w:val="007A49F9"/>
    <w:rsid w:val="007A518F"/>
    <w:rsid w:val="007A5740"/>
    <w:rsid w:val="007A61A3"/>
    <w:rsid w:val="007A61F6"/>
    <w:rsid w:val="007A6663"/>
    <w:rsid w:val="007A727C"/>
    <w:rsid w:val="007A7AFB"/>
    <w:rsid w:val="007B0637"/>
    <w:rsid w:val="007B2A9A"/>
    <w:rsid w:val="007B2D19"/>
    <w:rsid w:val="007B36FA"/>
    <w:rsid w:val="007B5F27"/>
    <w:rsid w:val="007B65BC"/>
    <w:rsid w:val="007B6949"/>
    <w:rsid w:val="007C2B2C"/>
    <w:rsid w:val="007C3AED"/>
    <w:rsid w:val="007C5B92"/>
    <w:rsid w:val="007C63E7"/>
    <w:rsid w:val="007C65D9"/>
    <w:rsid w:val="007C730C"/>
    <w:rsid w:val="007D0F26"/>
    <w:rsid w:val="007D0F91"/>
    <w:rsid w:val="007D1337"/>
    <w:rsid w:val="007D59B8"/>
    <w:rsid w:val="007D6E4C"/>
    <w:rsid w:val="007E0DE9"/>
    <w:rsid w:val="007E0E39"/>
    <w:rsid w:val="007E2A8E"/>
    <w:rsid w:val="007E6C9E"/>
    <w:rsid w:val="007E70E3"/>
    <w:rsid w:val="007E74B5"/>
    <w:rsid w:val="007F0615"/>
    <w:rsid w:val="007F0E51"/>
    <w:rsid w:val="007F0ED8"/>
    <w:rsid w:val="007F148F"/>
    <w:rsid w:val="007F164B"/>
    <w:rsid w:val="007F2EF0"/>
    <w:rsid w:val="007F5024"/>
    <w:rsid w:val="007F610C"/>
    <w:rsid w:val="00800C02"/>
    <w:rsid w:val="00801028"/>
    <w:rsid w:val="00801170"/>
    <w:rsid w:val="00802A2F"/>
    <w:rsid w:val="00803482"/>
    <w:rsid w:val="00804908"/>
    <w:rsid w:val="00804F0C"/>
    <w:rsid w:val="0080579E"/>
    <w:rsid w:val="00805CBF"/>
    <w:rsid w:val="00805DDA"/>
    <w:rsid w:val="00807660"/>
    <w:rsid w:val="00807F79"/>
    <w:rsid w:val="00810192"/>
    <w:rsid w:val="00810557"/>
    <w:rsid w:val="00811E7A"/>
    <w:rsid w:val="00813622"/>
    <w:rsid w:val="008149ED"/>
    <w:rsid w:val="0081501E"/>
    <w:rsid w:val="00817D86"/>
    <w:rsid w:val="00817E8B"/>
    <w:rsid w:val="008204F8"/>
    <w:rsid w:val="00821355"/>
    <w:rsid w:val="00822314"/>
    <w:rsid w:val="00823593"/>
    <w:rsid w:val="008237E0"/>
    <w:rsid w:val="00823A37"/>
    <w:rsid w:val="00824278"/>
    <w:rsid w:val="00825519"/>
    <w:rsid w:val="00830088"/>
    <w:rsid w:val="008316A1"/>
    <w:rsid w:val="00833595"/>
    <w:rsid w:val="00833CDE"/>
    <w:rsid w:val="008366B7"/>
    <w:rsid w:val="00840E51"/>
    <w:rsid w:val="00841534"/>
    <w:rsid w:val="00843499"/>
    <w:rsid w:val="008437C7"/>
    <w:rsid w:val="0084447B"/>
    <w:rsid w:val="00844F5E"/>
    <w:rsid w:val="00850149"/>
    <w:rsid w:val="00851667"/>
    <w:rsid w:val="00852F40"/>
    <w:rsid w:val="00854424"/>
    <w:rsid w:val="00855102"/>
    <w:rsid w:val="008573F3"/>
    <w:rsid w:val="00857441"/>
    <w:rsid w:val="00860536"/>
    <w:rsid w:val="0086090C"/>
    <w:rsid w:val="0086094E"/>
    <w:rsid w:val="008611D8"/>
    <w:rsid w:val="008627E7"/>
    <w:rsid w:val="0086573B"/>
    <w:rsid w:val="008664B7"/>
    <w:rsid w:val="00867256"/>
    <w:rsid w:val="00870B91"/>
    <w:rsid w:val="00870F5A"/>
    <w:rsid w:val="00870F8C"/>
    <w:rsid w:val="008728C1"/>
    <w:rsid w:val="00873D5B"/>
    <w:rsid w:val="0087433B"/>
    <w:rsid w:val="00875F43"/>
    <w:rsid w:val="00876195"/>
    <w:rsid w:val="008770A7"/>
    <w:rsid w:val="00877D37"/>
    <w:rsid w:val="00881660"/>
    <w:rsid w:val="00883354"/>
    <w:rsid w:val="008849B8"/>
    <w:rsid w:val="00884D37"/>
    <w:rsid w:val="00884E43"/>
    <w:rsid w:val="008856EA"/>
    <w:rsid w:val="00887103"/>
    <w:rsid w:val="00890248"/>
    <w:rsid w:val="00890B08"/>
    <w:rsid w:val="008915DF"/>
    <w:rsid w:val="0089296B"/>
    <w:rsid w:val="008930F3"/>
    <w:rsid w:val="00893541"/>
    <w:rsid w:val="008941CE"/>
    <w:rsid w:val="008943E6"/>
    <w:rsid w:val="00894675"/>
    <w:rsid w:val="00894CE1"/>
    <w:rsid w:val="0089623D"/>
    <w:rsid w:val="008A127F"/>
    <w:rsid w:val="008A1DA6"/>
    <w:rsid w:val="008A22C9"/>
    <w:rsid w:val="008A3C36"/>
    <w:rsid w:val="008A40F8"/>
    <w:rsid w:val="008A45A1"/>
    <w:rsid w:val="008A4A6C"/>
    <w:rsid w:val="008A4BED"/>
    <w:rsid w:val="008A53FA"/>
    <w:rsid w:val="008A5526"/>
    <w:rsid w:val="008A59F9"/>
    <w:rsid w:val="008A6B27"/>
    <w:rsid w:val="008A6CBD"/>
    <w:rsid w:val="008B0AC0"/>
    <w:rsid w:val="008B5B6E"/>
    <w:rsid w:val="008B5C6F"/>
    <w:rsid w:val="008B5F83"/>
    <w:rsid w:val="008B62B3"/>
    <w:rsid w:val="008B62C0"/>
    <w:rsid w:val="008B7DE9"/>
    <w:rsid w:val="008C05FE"/>
    <w:rsid w:val="008C1041"/>
    <w:rsid w:val="008C18FB"/>
    <w:rsid w:val="008C1E73"/>
    <w:rsid w:val="008C298B"/>
    <w:rsid w:val="008C5C14"/>
    <w:rsid w:val="008C5D38"/>
    <w:rsid w:val="008C76D1"/>
    <w:rsid w:val="008D1B2C"/>
    <w:rsid w:val="008D1CD8"/>
    <w:rsid w:val="008D32E1"/>
    <w:rsid w:val="008D3CD8"/>
    <w:rsid w:val="008D4057"/>
    <w:rsid w:val="008D4237"/>
    <w:rsid w:val="008D4BAA"/>
    <w:rsid w:val="008D4DE6"/>
    <w:rsid w:val="008D6829"/>
    <w:rsid w:val="008D7448"/>
    <w:rsid w:val="008D7781"/>
    <w:rsid w:val="008D7DEE"/>
    <w:rsid w:val="008E0626"/>
    <w:rsid w:val="008E0BAD"/>
    <w:rsid w:val="008E21D6"/>
    <w:rsid w:val="008E2696"/>
    <w:rsid w:val="008E27D8"/>
    <w:rsid w:val="008E31BB"/>
    <w:rsid w:val="008E35B6"/>
    <w:rsid w:val="008E4B56"/>
    <w:rsid w:val="008E53AE"/>
    <w:rsid w:val="008E56D9"/>
    <w:rsid w:val="008E65F9"/>
    <w:rsid w:val="008E752A"/>
    <w:rsid w:val="008E7F47"/>
    <w:rsid w:val="008F0828"/>
    <w:rsid w:val="008F1729"/>
    <w:rsid w:val="008F1BD9"/>
    <w:rsid w:val="008F35E2"/>
    <w:rsid w:val="008F755C"/>
    <w:rsid w:val="009002B6"/>
    <w:rsid w:val="00900E8E"/>
    <w:rsid w:val="009032A1"/>
    <w:rsid w:val="00903758"/>
    <w:rsid w:val="00904248"/>
    <w:rsid w:val="009051BD"/>
    <w:rsid w:val="00905225"/>
    <w:rsid w:val="00905B5C"/>
    <w:rsid w:val="009065D8"/>
    <w:rsid w:val="00906807"/>
    <w:rsid w:val="009069FA"/>
    <w:rsid w:val="00906BFD"/>
    <w:rsid w:val="009074A7"/>
    <w:rsid w:val="00910B27"/>
    <w:rsid w:val="00911911"/>
    <w:rsid w:val="0091217D"/>
    <w:rsid w:val="0091218D"/>
    <w:rsid w:val="00915031"/>
    <w:rsid w:val="00917764"/>
    <w:rsid w:val="009200CD"/>
    <w:rsid w:val="00920ED2"/>
    <w:rsid w:val="00921094"/>
    <w:rsid w:val="009217E8"/>
    <w:rsid w:val="00922356"/>
    <w:rsid w:val="0092595A"/>
    <w:rsid w:val="00925B0A"/>
    <w:rsid w:val="00925E5D"/>
    <w:rsid w:val="00925FFB"/>
    <w:rsid w:val="0093030F"/>
    <w:rsid w:val="00930FF7"/>
    <w:rsid w:val="009314CA"/>
    <w:rsid w:val="00934779"/>
    <w:rsid w:val="009364C6"/>
    <w:rsid w:val="009406A5"/>
    <w:rsid w:val="009409CD"/>
    <w:rsid w:val="009423B8"/>
    <w:rsid w:val="009428C2"/>
    <w:rsid w:val="00943191"/>
    <w:rsid w:val="00943F04"/>
    <w:rsid w:val="00944E63"/>
    <w:rsid w:val="0094587A"/>
    <w:rsid w:val="00946039"/>
    <w:rsid w:val="009463D1"/>
    <w:rsid w:val="009469B7"/>
    <w:rsid w:val="009471EE"/>
    <w:rsid w:val="00947273"/>
    <w:rsid w:val="00947A5C"/>
    <w:rsid w:val="00950B7E"/>
    <w:rsid w:val="00951ABC"/>
    <w:rsid w:val="009541FF"/>
    <w:rsid w:val="00957816"/>
    <w:rsid w:val="00960298"/>
    <w:rsid w:val="0096055B"/>
    <w:rsid w:val="00961E43"/>
    <w:rsid w:val="0096239E"/>
    <w:rsid w:val="00963F80"/>
    <w:rsid w:val="00966DF2"/>
    <w:rsid w:val="00967B90"/>
    <w:rsid w:val="00967D64"/>
    <w:rsid w:val="00970AF8"/>
    <w:rsid w:val="0097110F"/>
    <w:rsid w:val="00971A30"/>
    <w:rsid w:val="00971DA8"/>
    <w:rsid w:val="00972B7D"/>
    <w:rsid w:val="00972D5A"/>
    <w:rsid w:val="00973056"/>
    <w:rsid w:val="0097387E"/>
    <w:rsid w:val="00973A8A"/>
    <w:rsid w:val="00975EF0"/>
    <w:rsid w:val="0097702E"/>
    <w:rsid w:val="00977468"/>
    <w:rsid w:val="00980F83"/>
    <w:rsid w:val="00982B2E"/>
    <w:rsid w:val="00982E5E"/>
    <w:rsid w:val="00985EF8"/>
    <w:rsid w:val="0098660E"/>
    <w:rsid w:val="00987050"/>
    <w:rsid w:val="009870BB"/>
    <w:rsid w:val="00990EE2"/>
    <w:rsid w:val="0099221D"/>
    <w:rsid w:val="0099263E"/>
    <w:rsid w:val="009936C1"/>
    <w:rsid w:val="00994A58"/>
    <w:rsid w:val="00995441"/>
    <w:rsid w:val="00996F28"/>
    <w:rsid w:val="00996F6E"/>
    <w:rsid w:val="009975FB"/>
    <w:rsid w:val="00997E61"/>
    <w:rsid w:val="009A0051"/>
    <w:rsid w:val="009A016F"/>
    <w:rsid w:val="009A32BB"/>
    <w:rsid w:val="009A4554"/>
    <w:rsid w:val="009A695F"/>
    <w:rsid w:val="009A7089"/>
    <w:rsid w:val="009A75CE"/>
    <w:rsid w:val="009A7794"/>
    <w:rsid w:val="009A7CB0"/>
    <w:rsid w:val="009B1079"/>
    <w:rsid w:val="009B294B"/>
    <w:rsid w:val="009B3159"/>
    <w:rsid w:val="009B48EF"/>
    <w:rsid w:val="009B5E47"/>
    <w:rsid w:val="009B64DC"/>
    <w:rsid w:val="009B7428"/>
    <w:rsid w:val="009C1CBF"/>
    <w:rsid w:val="009C2B3E"/>
    <w:rsid w:val="009C2BBB"/>
    <w:rsid w:val="009C33D8"/>
    <w:rsid w:val="009C38B3"/>
    <w:rsid w:val="009C62D9"/>
    <w:rsid w:val="009C6E86"/>
    <w:rsid w:val="009C70B2"/>
    <w:rsid w:val="009D05FB"/>
    <w:rsid w:val="009D2E5A"/>
    <w:rsid w:val="009E0747"/>
    <w:rsid w:val="009E3951"/>
    <w:rsid w:val="009E4953"/>
    <w:rsid w:val="009E5B7E"/>
    <w:rsid w:val="009E5E1A"/>
    <w:rsid w:val="009E62AD"/>
    <w:rsid w:val="009E7407"/>
    <w:rsid w:val="009E755B"/>
    <w:rsid w:val="009E78BF"/>
    <w:rsid w:val="009E7FAA"/>
    <w:rsid w:val="009F1928"/>
    <w:rsid w:val="009F43E7"/>
    <w:rsid w:val="009F468D"/>
    <w:rsid w:val="009F5D4F"/>
    <w:rsid w:val="009F5DBF"/>
    <w:rsid w:val="009F624E"/>
    <w:rsid w:val="009F64CF"/>
    <w:rsid w:val="00A02D88"/>
    <w:rsid w:val="00A036E0"/>
    <w:rsid w:val="00A04880"/>
    <w:rsid w:val="00A0540C"/>
    <w:rsid w:val="00A0592A"/>
    <w:rsid w:val="00A05AB2"/>
    <w:rsid w:val="00A07F6B"/>
    <w:rsid w:val="00A117AC"/>
    <w:rsid w:val="00A1255B"/>
    <w:rsid w:val="00A136F6"/>
    <w:rsid w:val="00A15E5A"/>
    <w:rsid w:val="00A1610E"/>
    <w:rsid w:val="00A17734"/>
    <w:rsid w:val="00A20F06"/>
    <w:rsid w:val="00A21672"/>
    <w:rsid w:val="00A216B1"/>
    <w:rsid w:val="00A21D41"/>
    <w:rsid w:val="00A23E37"/>
    <w:rsid w:val="00A24BB9"/>
    <w:rsid w:val="00A273F1"/>
    <w:rsid w:val="00A325FC"/>
    <w:rsid w:val="00A3449E"/>
    <w:rsid w:val="00A3470A"/>
    <w:rsid w:val="00A35BDD"/>
    <w:rsid w:val="00A35D28"/>
    <w:rsid w:val="00A3630C"/>
    <w:rsid w:val="00A36844"/>
    <w:rsid w:val="00A41D2F"/>
    <w:rsid w:val="00A428C7"/>
    <w:rsid w:val="00A45FA2"/>
    <w:rsid w:val="00A465A7"/>
    <w:rsid w:val="00A5000D"/>
    <w:rsid w:val="00A51463"/>
    <w:rsid w:val="00A54764"/>
    <w:rsid w:val="00A5556F"/>
    <w:rsid w:val="00A55937"/>
    <w:rsid w:val="00A63198"/>
    <w:rsid w:val="00A632D7"/>
    <w:rsid w:val="00A636C4"/>
    <w:rsid w:val="00A6388C"/>
    <w:rsid w:val="00A646AB"/>
    <w:rsid w:val="00A64D29"/>
    <w:rsid w:val="00A65B55"/>
    <w:rsid w:val="00A67AA0"/>
    <w:rsid w:val="00A67D72"/>
    <w:rsid w:val="00A7051A"/>
    <w:rsid w:val="00A737E2"/>
    <w:rsid w:val="00A74478"/>
    <w:rsid w:val="00A74E17"/>
    <w:rsid w:val="00A75B8E"/>
    <w:rsid w:val="00A76102"/>
    <w:rsid w:val="00A769FB"/>
    <w:rsid w:val="00A77DFF"/>
    <w:rsid w:val="00A80CD0"/>
    <w:rsid w:val="00A80DD1"/>
    <w:rsid w:val="00A81069"/>
    <w:rsid w:val="00A8180B"/>
    <w:rsid w:val="00A81BB3"/>
    <w:rsid w:val="00A825B0"/>
    <w:rsid w:val="00A83805"/>
    <w:rsid w:val="00A84B95"/>
    <w:rsid w:val="00A8569E"/>
    <w:rsid w:val="00A868E7"/>
    <w:rsid w:val="00A875C3"/>
    <w:rsid w:val="00A87CBD"/>
    <w:rsid w:val="00A87EFC"/>
    <w:rsid w:val="00A87F2F"/>
    <w:rsid w:val="00A9045B"/>
    <w:rsid w:val="00A91CBD"/>
    <w:rsid w:val="00A92771"/>
    <w:rsid w:val="00A95673"/>
    <w:rsid w:val="00A97B54"/>
    <w:rsid w:val="00AA023C"/>
    <w:rsid w:val="00AA0DEE"/>
    <w:rsid w:val="00AA1119"/>
    <w:rsid w:val="00AA2ACC"/>
    <w:rsid w:val="00AA3E2D"/>
    <w:rsid w:val="00AA4C10"/>
    <w:rsid w:val="00AA545B"/>
    <w:rsid w:val="00AA5B79"/>
    <w:rsid w:val="00AA6EF2"/>
    <w:rsid w:val="00AB17A3"/>
    <w:rsid w:val="00AB25E3"/>
    <w:rsid w:val="00AB2B75"/>
    <w:rsid w:val="00AB2DCB"/>
    <w:rsid w:val="00AB4584"/>
    <w:rsid w:val="00AB4EEF"/>
    <w:rsid w:val="00AB6C93"/>
    <w:rsid w:val="00AB7785"/>
    <w:rsid w:val="00AC109F"/>
    <w:rsid w:val="00AC1DF6"/>
    <w:rsid w:val="00AC1EAC"/>
    <w:rsid w:val="00AC221F"/>
    <w:rsid w:val="00AC3B2E"/>
    <w:rsid w:val="00AC3F64"/>
    <w:rsid w:val="00AC4228"/>
    <w:rsid w:val="00AC4F6D"/>
    <w:rsid w:val="00AC59D5"/>
    <w:rsid w:val="00AC67AA"/>
    <w:rsid w:val="00AC6F69"/>
    <w:rsid w:val="00AC73FA"/>
    <w:rsid w:val="00AD023F"/>
    <w:rsid w:val="00AD0A77"/>
    <w:rsid w:val="00AD2109"/>
    <w:rsid w:val="00AD2640"/>
    <w:rsid w:val="00AD40EA"/>
    <w:rsid w:val="00AD44CB"/>
    <w:rsid w:val="00AD4BF4"/>
    <w:rsid w:val="00AD4E74"/>
    <w:rsid w:val="00AD521D"/>
    <w:rsid w:val="00AD591D"/>
    <w:rsid w:val="00AD5E56"/>
    <w:rsid w:val="00AD71DF"/>
    <w:rsid w:val="00AE0A26"/>
    <w:rsid w:val="00AE1329"/>
    <w:rsid w:val="00AE1D20"/>
    <w:rsid w:val="00AE2399"/>
    <w:rsid w:val="00AE24DE"/>
    <w:rsid w:val="00AE3640"/>
    <w:rsid w:val="00AE44FD"/>
    <w:rsid w:val="00AE47F0"/>
    <w:rsid w:val="00AE5007"/>
    <w:rsid w:val="00AE505E"/>
    <w:rsid w:val="00AF0A3E"/>
    <w:rsid w:val="00AF406B"/>
    <w:rsid w:val="00AF76D8"/>
    <w:rsid w:val="00B01F1D"/>
    <w:rsid w:val="00B024CD"/>
    <w:rsid w:val="00B0250C"/>
    <w:rsid w:val="00B025E4"/>
    <w:rsid w:val="00B029BC"/>
    <w:rsid w:val="00B05A11"/>
    <w:rsid w:val="00B05CB0"/>
    <w:rsid w:val="00B06063"/>
    <w:rsid w:val="00B06543"/>
    <w:rsid w:val="00B1000F"/>
    <w:rsid w:val="00B108BF"/>
    <w:rsid w:val="00B10A0B"/>
    <w:rsid w:val="00B1260B"/>
    <w:rsid w:val="00B12CAB"/>
    <w:rsid w:val="00B132EE"/>
    <w:rsid w:val="00B14543"/>
    <w:rsid w:val="00B15DDC"/>
    <w:rsid w:val="00B16935"/>
    <w:rsid w:val="00B17416"/>
    <w:rsid w:val="00B17A46"/>
    <w:rsid w:val="00B241F6"/>
    <w:rsid w:val="00B24F51"/>
    <w:rsid w:val="00B258CE"/>
    <w:rsid w:val="00B25AC2"/>
    <w:rsid w:val="00B261FC"/>
    <w:rsid w:val="00B27377"/>
    <w:rsid w:val="00B302B5"/>
    <w:rsid w:val="00B3123D"/>
    <w:rsid w:val="00B31915"/>
    <w:rsid w:val="00B31EA9"/>
    <w:rsid w:val="00B326B7"/>
    <w:rsid w:val="00B32A2D"/>
    <w:rsid w:val="00B32F30"/>
    <w:rsid w:val="00B34B63"/>
    <w:rsid w:val="00B34C17"/>
    <w:rsid w:val="00B35692"/>
    <w:rsid w:val="00B37DBC"/>
    <w:rsid w:val="00B414C1"/>
    <w:rsid w:val="00B41DC8"/>
    <w:rsid w:val="00B41DE7"/>
    <w:rsid w:val="00B42137"/>
    <w:rsid w:val="00B42266"/>
    <w:rsid w:val="00B43F65"/>
    <w:rsid w:val="00B44B46"/>
    <w:rsid w:val="00B46A9C"/>
    <w:rsid w:val="00B51D5E"/>
    <w:rsid w:val="00B538B1"/>
    <w:rsid w:val="00B53D14"/>
    <w:rsid w:val="00B56111"/>
    <w:rsid w:val="00B56768"/>
    <w:rsid w:val="00B60A8D"/>
    <w:rsid w:val="00B60B22"/>
    <w:rsid w:val="00B61D12"/>
    <w:rsid w:val="00B62902"/>
    <w:rsid w:val="00B634E7"/>
    <w:rsid w:val="00B64160"/>
    <w:rsid w:val="00B64A94"/>
    <w:rsid w:val="00B64B15"/>
    <w:rsid w:val="00B64FDF"/>
    <w:rsid w:val="00B6558E"/>
    <w:rsid w:val="00B66577"/>
    <w:rsid w:val="00B67604"/>
    <w:rsid w:val="00B71BCE"/>
    <w:rsid w:val="00B71DED"/>
    <w:rsid w:val="00B71F91"/>
    <w:rsid w:val="00B73025"/>
    <w:rsid w:val="00B731DB"/>
    <w:rsid w:val="00B73B85"/>
    <w:rsid w:val="00B7438D"/>
    <w:rsid w:val="00B74A35"/>
    <w:rsid w:val="00B75767"/>
    <w:rsid w:val="00B7627D"/>
    <w:rsid w:val="00B76892"/>
    <w:rsid w:val="00B823A5"/>
    <w:rsid w:val="00B831FC"/>
    <w:rsid w:val="00B84070"/>
    <w:rsid w:val="00B84E33"/>
    <w:rsid w:val="00B911F5"/>
    <w:rsid w:val="00B9144E"/>
    <w:rsid w:val="00B92D77"/>
    <w:rsid w:val="00B93A21"/>
    <w:rsid w:val="00B93E79"/>
    <w:rsid w:val="00B93E7D"/>
    <w:rsid w:val="00B96574"/>
    <w:rsid w:val="00B971F9"/>
    <w:rsid w:val="00BA2464"/>
    <w:rsid w:val="00BA4E82"/>
    <w:rsid w:val="00BA5579"/>
    <w:rsid w:val="00BA66A8"/>
    <w:rsid w:val="00BA6B84"/>
    <w:rsid w:val="00BA7EA6"/>
    <w:rsid w:val="00BB08BF"/>
    <w:rsid w:val="00BB09F3"/>
    <w:rsid w:val="00BB0FE1"/>
    <w:rsid w:val="00BB3523"/>
    <w:rsid w:val="00BB4E6B"/>
    <w:rsid w:val="00BB4E8E"/>
    <w:rsid w:val="00BB56EF"/>
    <w:rsid w:val="00BB5B80"/>
    <w:rsid w:val="00BB78EE"/>
    <w:rsid w:val="00BB79B0"/>
    <w:rsid w:val="00BC05E2"/>
    <w:rsid w:val="00BC0B50"/>
    <w:rsid w:val="00BC1018"/>
    <w:rsid w:val="00BC4371"/>
    <w:rsid w:val="00BC4612"/>
    <w:rsid w:val="00BD01F7"/>
    <w:rsid w:val="00BD0559"/>
    <w:rsid w:val="00BD184E"/>
    <w:rsid w:val="00BD1EBE"/>
    <w:rsid w:val="00BD26B3"/>
    <w:rsid w:val="00BD31C0"/>
    <w:rsid w:val="00BD320C"/>
    <w:rsid w:val="00BD4F9A"/>
    <w:rsid w:val="00BD5673"/>
    <w:rsid w:val="00BD5677"/>
    <w:rsid w:val="00BD5FDC"/>
    <w:rsid w:val="00BD657D"/>
    <w:rsid w:val="00BE0864"/>
    <w:rsid w:val="00BE13CD"/>
    <w:rsid w:val="00BE17A6"/>
    <w:rsid w:val="00BE223E"/>
    <w:rsid w:val="00BE3DF5"/>
    <w:rsid w:val="00BE44B5"/>
    <w:rsid w:val="00BE4933"/>
    <w:rsid w:val="00BE53F1"/>
    <w:rsid w:val="00BE5DFF"/>
    <w:rsid w:val="00BE6361"/>
    <w:rsid w:val="00BE64D9"/>
    <w:rsid w:val="00BE6505"/>
    <w:rsid w:val="00BE7821"/>
    <w:rsid w:val="00BE7EDD"/>
    <w:rsid w:val="00BF0601"/>
    <w:rsid w:val="00BF0AA6"/>
    <w:rsid w:val="00BF147B"/>
    <w:rsid w:val="00BF234D"/>
    <w:rsid w:val="00BF2909"/>
    <w:rsid w:val="00BF38E0"/>
    <w:rsid w:val="00BF3EE4"/>
    <w:rsid w:val="00BF4682"/>
    <w:rsid w:val="00BF4FA7"/>
    <w:rsid w:val="00BF7919"/>
    <w:rsid w:val="00C03B62"/>
    <w:rsid w:val="00C03F15"/>
    <w:rsid w:val="00C04216"/>
    <w:rsid w:val="00C04647"/>
    <w:rsid w:val="00C05FEF"/>
    <w:rsid w:val="00C0608E"/>
    <w:rsid w:val="00C06224"/>
    <w:rsid w:val="00C06832"/>
    <w:rsid w:val="00C076EC"/>
    <w:rsid w:val="00C07CBC"/>
    <w:rsid w:val="00C10378"/>
    <w:rsid w:val="00C123AE"/>
    <w:rsid w:val="00C13B9E"/>
    <w:rsid w:val="00C14618"/>
    <w:rsid w:val="00C14E57"/>
    <w:rsid w:val="00C159BF"/>
    <w:rsid w:val="00C15AA5"/>
    <w:rsid w:val="00C170D8"/>
    <w:rsid w:val="00C17BCB"/>
    <w:rsid w:val="00C2127B"/>
    <w:rsid w:val="00C21D14"/>
    <w:rsid w:val="00C22073"/>
    <w:rsid w:val="00C23AE9"/>
    <w:rsid w:val="00C30383"/>
    <w:rsid w:val="00C3088F"/>
    <w:rsid w:val="00C312DE"/>
    <w:rsid w:val="00C32B1D"/>
    <w:rsid w:val="00C32D91"/>
    <w:rsid w:val="00C33BC3"/>
    <w:rsid w:val="00C3443F"/>
    <w:rsid w:val="00C34E2E"/>
    <w:rsid w:val="00C351A2"/>
    <w:rsid w:val="00C36D08"/>
    <w:rsid w:val="00C3739D"/>
    <w:rsid w:val="00C3785A"/>
    <w:rsid w:val="00C37A45"/>
    <w:rsid w:val="00C4017E"/>
    <w:rsid w:val="00C408F4"/>
    <w:rsid w:val="00C41117"/>
    <w:rsid w:val="00C418AC"/>
    <w:rsid w:val="00C45843"/>
    <w:rsid w:val="00C45979"/>
    <w:rsid w:val="00C45CC9"/>
    <w:rsid w:val="00C46905"/>
    <w:rsid w:val="00C4729F"/>
    <w:rsid w:val="00C47719"/>
    <w:rsid w:val="00C52373"/>
    <w:rsid w:val="00C54AA5"/>
    <w:rsid w:val="00C553B4"/>
    <w:rsid w:val="00C554EA"/>
    <w:rsid w:val="00C562EC"/>
    <w:rsid w:val="00C56F0B"/>
    <w:rsid w:val="00C578FB"/>
    <w:rsid w:val="00C60585"/>
    <w:rsid w:val="00C61D22"/>
    <w:rsid w:val="00C62A0A"/>
    <w:rsid w:val="00C652B7"/>
    <w:rsid w:val="00C66BC7"/>
    <w:rsid w:val="00C72F01"/>
    <w:rsid w:val="00C744B5"/>
    <w:rsid w:val="00C75B2A"/>
    <w:rsid w:val="00C764FC"/>
    <w:rsid w:val="00C778A7"/>
    <w:rsid w:val="00C77EE4"/>
    <w:rsid w:val="00C80B1E"/>
    <w:rsid w:val="00C814D2"/>
    <w:rsid w:val="00C83254"/>
    <w:rsid w:val="00C840B6"/>
    <w:rsid w:val="00C84775"/>
    <w:rsid w:val="00C8588F"/>
    <w:rsid w:val="00C858BF"/>
    <w:rsid w:val="00C85A4F"/>
    <w:rsid w:val="00C86B8A"/>
    <w:rsid w:val="00C87499"/>
    <w:rsid w:val="00C87947"/>
    <w:rsid w:val="00C87DFB"/>
    <w:rsid w:val="00C904C9"/>
    <w:rsid w:val="00C90B7C"/>
    <w:rsid w:val="00C90EAC"/>
    <w:rsid w:val="00C9217A"/>
    <w:rsid w:val="00C92C9D"/>
    <w:rsid w:val="00C932E1"/>
    <w:rsid w:val="00C9336F"/>
    <w:rsid w:val="00C93CB9"/>
    <w:rsid w:val="00C93D82"/>
    <w:rsid w:val="00C944FA"/>
    <w:rsid w:val="00C9548C"/>
    <w:rsid w:val="00C9659F"/>
    <w:rsid w:val="00CA0995"/>
    <w:rsid w:val="00CA0F30"/>
    <w:rsid w:val="00CA1AC9"/>
    <w:rsid w:val="00CA4CAB"/>
    <w:rsid w:val="00CA5F97"/>
    <w:rsid w:val="00CA6E69"/>
    <w:rsid w:val="00CB03E3"/>
    <w:rsid w:val="00CB0EA8"/>
    <w:rsid w:val="00CB1DD6"/>
    <w:rsid w:val="00CB2766"/>
    <w:rsid w:val="00CB34F5"/>
    <w:rsid w:val="00CB3F90"/>
    <w:rsid w:val="00CB4012"/>
    <w:rsid w:val="00CB4B82"/>
    <w:rsid w:val="00CB4F12"/>
    <w:rsid w:val="00CB5FF4"/>
    <w:rsid w:val="00CB645D"/>
    <w:rsid w:val="00CC03C7"/>
    <w:rsid w:val="00CC09F7"/>
    <w:rsid w:val="00CC1704"/>
    <w:rsid w:val="00CC1995"/>
    <w:rsid w:val="00CC19AB"/>
    <w:rsid w:val="00CC225D"/>
    <w:rsid w:val="00CC25F0"/>
    <w:rsid w:val="00CC3770"/>
    <w:rsid w:val="00CC7D92"/>
    <w:rsid w:val="00CC7DA4"/>
    <w:rsid w:val="00CD1F72"/>
    <w:rsid w:val="00CD371A"/>
    <w:rsid w:val="00CD3ED4"/>
    <w:rsid w:val="00CE01BD"/>
    <w:rsid w:val="00CE1D6E"/>
    <w:rsid w:val="00CE2125"/>
    <w:rsid w:val="00CE2B75"/>
    <w:rsid w:val="00CE2DA5"/>
    <w:rsid w:val="00CE571A"/>
    <w:rsid w:val="00CE6DF0"/>
    <w:rsid w:val="00CE7907"/>
    <w:rsid w:val="00CF0912"/>
    <w:rsid w:val="00CF0D97"/>
    <w:rsid w:val="00CF15D3"/>
    <w:rsid w:val="00CF1E82"/>
    <w:rsid w:val="00CF361F"/>
    <w:rsid w:val="00CF3D8B"/>
    <w:rsid w:val="00CF5662"/>
    <w:rsid w:val="00CF5F2F"/>
    <w:rsid w:val="00CF68BE"/>
    <w:rsid w:val="00CF7892"/>
    <w:rsid w:val="00CF7A01"/>
    <w:rsid w:val="00D00CF2"/>
    <w:rsid w:val="00D01299"/>
    <w:rsid w:val="00D0220B"/>
    <w:rsid w:val="00D026BD"/>
    <w:rsid w:val="00D03A57"/>
    <w:rsid w:val="00D03A72"/>
    <w:rsid w:val="00D04E89"/>
    <w:rsid w:val="00D05DDC"/>
    <w:rsid w:val="00D066E1"/>
    <w:rsid w:val="00D06B53"/>
    <w:rsid w:val="00D06F20"/>
    <w:rsid w:val="00D105C4"/>
    <w:rsid w:val="00D119F1"/>
    <w:rsid w:val="00D1306F"/>
    <w:rsid w:val="00D132EE"/>
    <w:rsid w:val="00D14D9A"/>
    <w:rsid w:val="00D200B4"/>
    <w:rsid w:val="00D206EC"/>
    <w:rsid w:val="00D22555"/>
    <w:rsid w:val="00D23202"/>
    <w:rsid w:val="00D239D1"/>
    <w:rsid w:val="00D243EC"/>
    <w:rsid w:val="00D248B6"/>
    <w:rsid w:val="00D24D03"/>
    <w:rsid w:val="00D2548F"/>
    <w:rsid w:val="00D2629A"/>
    <w:rsid w:val="00D26B10"/>
    <w:rsid w:val="00D27345"/>
    <w:rsid w:val="00D30455"/>
    <w:rsid w:val="00D317AB"/>
    <w:rsid w:val="00D31862"/>
    <w:rsid w:val="00D31882"/>
    <w:rsid w:val="00D325F6"/>
    <w:rsid w:val="00D32671"/>
    <w:rsid w:val="00D331F1"/>
    <w:rsid w:val="00D35163"/>
    <w:rsid w:val="00D35165"/>
    <w:rsid w:val="00D37D03"/>
    <w:rsid w:val="00D414E3"/>
    <w:rsid w:val="00D415D4"/>
    <w:rsid w:val="00D4222B"/>
    <w:rsid w:val="00D425BD"/>
    <w:rsid w:val="00D425FA"/>
    <w:rsid w:val="00D43844"/>
    <w:rsid w:val="00D453A4"/>
    <w:rsid w:val="00D4546B"/>
    <w:rsid w:val="00D46661"/>
    <w:rsid w:val="00D46953"/>
    <w:rsid w:val="00D5023C"/>
    <w:rsid w:val="00D50E28"/>
    <w:rsid w:val="00D5193C"/>
    <w:rsid w:val="00D53EC1"/>
    <w:rsid w:val="00D53F56"/>
    <w:rsid w:val="00D54AD4"/>
    <w:rsid w:val="00D60136"/>
    <w:rsid w:val="00D61107"/>
    <w:rsid w:val="00D614DC"/>
    <w:rsid w:val="00D64EF9"/>
    <w:rsid w:val="00D656AB"/>
    <w:rsid w:val="00D67312"/>
    <w:rsid w:val="00D67F7E"/>
    <w:rsid w:val="00D712A7"/>
    <w:rsid w:val="00D73C3F"/>
    <w:rsid w:val="00D74B57"/>
    <w:rsid w:val="00D76247"/>
    <w:rsid w:val="00D765B4"/>
    <w:rsid w:val="00D767C3"/>
    <w:rsid w:val="00D83802"/>
    <w:rsid w:val="00D83BE2"/>
    <w:rsid w:val="00D85DD8"/>
    <w:rsid w:val="00D86072"/>
    <w:rsid w:val="00D90B50"/>
    <w:rsid w:val="00D9268C"/>
    <w:rsid w:val="00D92691"/>
    <w:rsid w:val="00D932F2"/>
    <w:rsid w:val="00D94213"/>
    <w:rsid w:val="00D97734"/>
    <w:rsid w:val="00DA032E"/>
    <w:rsid w:val="00DA042B"/>
    <w:rsid w:val="00DA05A6"/>
    <w:rsid w:val="00DA22A6"/>
    <w:rsid w:val="00DA3707"/>
    <w:rsid w:val="00DA423C"/>
    <w:rsid w:val="00DA42BF"/>
    <w:rsid w:val="00DA5C45"/>
    <w:rsid w:val="00DA657D"/>
    <w:rsid w:val="00DA6B3B"/>
    <w:rsid w:val="00DB1775"/>
    <w:rsid w:val="00DB1857"/>
    <w:rsid w:val="00DB379B"/>
    <w:rsid w:val="00DB5E1D"/>
    <w:rsid w:val="00DB6857"/>
    <w:rsid w:val="00DB6DC3"/>
    <w:rsid w:val="00DB7BFD"/>
    <w:rsid w:val="00DC0D3E"/>
    <w:rsid w:val="00DC1CDD"/>
    <w:rsid w:val="00DC23FF"/>
    <w:rsid w:val="00DC2732"/>
    <w:rsid w:val="00DC2E09"/>
    <w:rsid w:val="00DC30C8"/>
    <w:rsid w:val="00DC3461"/>
    <w:rsid w:val="00DC35A0"/>
    <w:rsid w:val="00DC3DEE"/>
    <w:rsid w:val="00DC5263"/>
    <w:rsid w:val="00DC6A06"/>
    <w:rsid w:val="00DD024A"/>
    <w:rsid w:val="00DD0B91"/>
    <w:rsid w:val="00DD0D0C"/>
    <w:rsid w:val="00DD0DB6"/>
    <w:rsid w:val="00DD2237"/>
    <w:rsid w:val="00DD5327"/>
    <w:rsid w:val="00DD53DF"/>
    <w:rsid w:val="00DD7A64"/>
    <w:rsid w:val="00DE0A1B"/>
    <w:rsid w:val="00DE0AFA"/>
    <w:rsid w:val="00DE0EFA"/>
    <w:rsid w:val="00DE39F1"/>
    <w:rsid w:val="00DE3C0A"/>
    <w:rsid w:val="00DE3D74"/>
    <w:rsid w:val="00DE5F97"/>
    <w:rsid w:val="00DE6940"/>
    <w:rsid w:val="00DE6A1D"/>
    <w:rsid w:val="00DE6E3F"/>
    <w:rsid w:val="00DF021B"/>
    <w:rsid w:val="00DF445F"/>
    <w:rsid w:val="00DF4BE2"/>
    <w:rsid w:val="00DF4FC3"/>
    <w:rsid w:val="00DF529D"/>
    <w:rsid w:val="00DF594E"/>
    <w:rsid w:val="00DF7825"/>
    <w:rsid w:val="00E04895"/>
    <w:rsid w:val="00E052F3"/>
    <w:rsid w:val="00E0537B"/>
    <w:rsid w:val="00E0637C"/>
    <w:rsid w:val="00E07479"/>
    <w:rsid w:val="00E07A9F"/>
    <w:rsid w:val="00E10300"/>
    <w:rsid w:val="00E1337F"/>
    <w:rsid w:val="00E14291"/>
    <w:rsid w:val="00E144FC"/>
    <w:rsid w:val="00E14DBA"/>
    <w:rsid w:val="00E14E1B"/>
    <w:rsid w:val="00E162B2"/>
    <w:rsid w:val="00E172CC"/>
    <w:rsid w:val="00E17639"/>
    <w:rsid w:val="00E17B18"/>
    <w:rsid w:val="00E2098D"/>
    <w:rsid w:val="00E21399"/>
    <w:rsid w:val="00E218AD"/>
    <w:rsid w:val="00E24261"/>
    <w:rsid w:val="00E24B39"/>
    <w:rsid w:val="00E27CD9"/>
    <w:rsid w:val="00E31450"/>
    <w:rsid w:val="00E3168F"/>
    <w:rsid w:val="00E31F87"/>
    <w:rsid w:val="00E3250E"/>
    <w:rsid w:val="00E32706"/>
    <w:rsid w:val="00E345BC"/>
    <w:rsid w:val="00E34FC2"/>
    <w:rsid w:val="00E362C3"/>
    <w:rsid w:val="00E3647A"/>
    <w:rsid w:val="00E37821"/>
    <w:rsid w:val="00E40422"/>
    <w:rsid w:val="00E4119F"/>
    <w:rsid w:val="00E41248"/>
    <w:rsid w:val="00E4284D"/>
    <w:rsid w:val="00E42D9B"/>
    <w:rsid w:val="00E43E14"/>
    <w:rsid w:val="00E43FEC"/>
    <w:rsid w:val="00E4511A"/>
    <w:rsid w:val="00E45672"/>
    <w:rsid w:val="00E45CB1"/>
    <w:rsid w:val="00E45D02"/>
    <w:rsid w:val="00E4637B"/>
    <w:rsid w:val="00E475DD"/>
    <w:rsid w:val="00E50A57"/>
    <w:rsid w:val="00E513D7"/>
    <w:rsid w:val="00E5182C"/>
    <w:rsid w:val="00E52880"/>
    <w:rsid w:val="00E54FE7"/>
    <w:rsid w:val="00E55646"/>
    <w:rsid w:val="00E556D7"/>
    <w:rsid w:val="00E55806"/>
    <w:rsid w:val="00E5629C"/>
    <w:rsid w:val="00E565A3"/>
    <w:rsid w:val="00E567AB"/>
    <w:rsid w:val="00E56AAD"/>
    <w:rsid w:val="00E56CC8"/>
    <w:rsid w:val="00E56EE5"/>
    <w:rsid w:val="00E56F61"/>
    <w:rsid w:val="00E57900"/>
    <w:rsid w:val="00E57F6E"/>
    <w:rsid w:val="00E60C6C"/>
    <w:rsid w:val="00E616D2"/>
    <w:rsid w:val="00E6200B"/>
    <w:rsid w:val="00E623F7"/>
    <w:rsid w:val="00E64368"/>
    <w:rsid w:val="00E644A3"/>
    <w:rsid w:val="00E667EA"/>
    <w:rsid w:val="00E71261"/>
    <w:rsid w:val="00E72B30"/>
    <w:rsid w:val="00E74440"/>
    <w:rsid w:val="00E7453C"/>
    <w:rsid w:val="00E75733"/>
    <w:rsid w:val="00E758C2"/>
    <w:rsid w:val="00E76CF6"/>
    <w:rsid w:val="00E81738"/>
    <w:rsid w:val="00E82B2E"/>
    <w:rsid w:val="00E8343C"/>
    <w:rsid w:val="00E83990"/>
    <w:rsid w:val="00E84289"/>
    <w:rsid w:val="00E85A30"/>
    <w:rsid w:val="00E8644B"/>
    <w:rsid w:val="00E9011E"/>
    <w:rsid w:val="00E90A8F"/>
    <w:rsid w:val="00E90DED"/>
    <w:rsid w:val="00E9260D"/>
    <w:rsid w:val="00E93709"/>
    <w:rsid w:val="00E93C09"/>
    <w:rsid w:val="00E94802"/>
    <w:rsid w:val="00E9558B"/>
    <w:rsid w:val="00E95CD4"/>
    <w:rsid w:val="00E97034"/>
    <w:rsid w:val="00EA0C75"/>
    <w:rsid w:val="00EA11F0"/>
    <w:rsid w:val="00EA3FB2"/>
    <w:rsid w:val="00EA5C07"/>
    <w:rsid w:val="00EA5F40"/>
    <w:rsid w:val="00EA65D7"/>
    <w:rsid w:val="00EA697D"/>
    <w:rsid w:val="00EA6ABB"/>
    <w:rsid w:val="00EA6E22"/>
    <w:rsid w:val="00EA7378"/>
    <w:rsid w:val="00EB062D"/>
    <w:rsid w:val="00EB0858"/>
    <w:rsid w:val="00EB1052"/>
    <w:rsid w:val="00EB20F0"/>
    <w:rsid w:val="00EB2679"/>
    <w:rsid w:val="00EB2FA0"/>
    <w:rsid w:val="00EB34D4"/>
    <w:rsid w:val="00EB3852"/>
    <w:rsid w:val="00EB3CDB"/>
    <w:rsid w:val="00EB443B"/>
    <w:rsid w:val="00EB4B7B"/>
    <w:rsid w:val="00EB57C6"/>
    <w:rsid w:val="00EB6F3F"/>
    <w:rsid w:val="00EC067C"/>
    <w:rsid w:val="00EC180B"/>
    <w:rsid w:val="00EC250E"/>
    <w:rsid w:val="00EC3C8C"/>
    <w:rsid w:val="00EC3E8E"/>
    <w:rsid w:val="00EC40AD"/>
    <w:rsid w:val="00EC40B8"/>
    <w:rsid w:val="00EC5D20"/>
    <w:rsid w:val="00EC62F5"/>
    <w:rsid w:val="00EC724F"/>
    <w:rsid w:val="00ED1B46"/>
    <w:rsid w:val="00ED1D2A"/>
    <w:rsid w:val="00ED1F38"/>
    <w:rsid w:val="00ED36E5"/>
    <w:rsid w:val="00ED3C40"/>
    <w:rsid w:val="00ED3F36"/>
    <w:rsid w:val="00ED4BFC"/>
    <w:rsid w:val="00ED5551"/>
    <w:rsid w:val="00ED5ADA"/>
    <w:rsid w:val="00ED61CD"/>
    <w:rsid w:val="00ED7CF4"/>
    <w:rsid w:val="00ED7F72"/>
    <w:rsid w:val="00EE0752"/>
    <w:rsid w:val="00EE1FE8"/>
    <w:rsid w:val="00EE3515"/>
    <w:rsid w:val="00EE36E0"/>
    <w:rsid w:val="00EE38E6"/>
    <w:rsid w:val="00EE41BB"/>
    <w:rsid w:val="00EE5D29"/>
    <w:rsid w:val="00EE5FA6"/>
    <w:rsid w:val="00EE6F41"/>
    <w:rsid w:val="00EE7526"/>
    <w:rsid w:val="00EE78A3"/>
    <w:rsid w:val="00EF0560"/>
    <w:rsid w:val="00EF0CCC"/>
    <w:rsid w:val="00F00652"/>
    <w:rsid w:val="00F0202C"/>
    <w:rsid w:val="00F02C3F"/>
    <w:rsid w:val="00F03E11"/>
    <w:rsid w:val="00F066AF"/>
    <w:rsid w:val="00F10885"/>
    <w:rsid w:val="00F12089"/>
    <w:rsid w:val="00F12D9B"/>
    <w:rsid w:val="00F14A04"/>
    <w:rsid w:val="00F14A70"/>
    <w:rsid w:val="00F14B60"/>
    <w:rsid w:val="00F150B1"/>
    <w:rsid w:val="00F20502"/>
    <w:rsid w:val="00F2173B"/>
    <w:rsid w:val="00F21B74"/>
    <w:rsid w:val="00F22949"/>
    <w:rsid w:val="00F24218"/>
    <w:rsid w:val="00F262FE"/>
    <w:rsid w:val="00F26A56"/>
    <w:rsid w:val="00F26A6B"/>
    <w:rsid w:val="00F26D40"/>
    <w:rsid w:val="00F31139"/>
    <w:rsid w:val="00F32CC6"/>
    <w:rsid w:val="00F34575"/>
    <w:rsid w:val="00F34C81"/>
    <w:rsid w:val="00F34D10"/>
    <w:rsid w:val="00F35B21"/>
    <w:rsid w:val="00F3627A"/>
    <w:rsid w:val="00F400AD"/>
    <w:rsid w:val="00F40988"/>
    <w:rsid w:val="00F40EE1"/>
    <w:rsid w:val="00F43EC6"/>
    <w:rsid w:val="00F44550"/>
    <w:rsid w:val="00F44A38"/>
    <w:rsid w:val="00F44E1E"/>
    <w:rsid w:val="00F45338"/>
    <w:rsid w:val="00F45461"/>
    <w:rsid w:val="00F46159"/>
    <w:rsid w:val="00F463C9"/>
    <w:rsid w:val="00F47EF9"/>
    <w:rsid w:val="00F5030A"/>
    <w:rsid w:val="00F518CD"/>
    <w:rsid w:val="00F52C59"/>
    <w:rsid w:val="00F52E12"/>
    <w:rsid w:val="00F5330D"/>
    <w:rsid w:val="00F53E2D"/>
    <w:rsid w:val="00F56B82"/>
    <w:rsid w:val="00F56F51"/>
    <w:rsid w:val="00F57055"/>
    <w:rsid w:val="00F57A09"/>
    <w:rsid w:val="00F607C4"/>
    <w:rsid w:val="00F63B5C"/>
    <w:rsid w:val="00F64429"/>
    <w:rsid w:val="00F65651"/>
    <w:rsid w:val="00F66EE7"/>
    <w:rsid w:val="00F73757"/>
    <w:rsid w:val="00F73E1E"/>
    <w:rsid w:val="00F742DD"/>
    <w:rsid w:val="00F7445C"/>
    <w:rsid w:val="00F75334"/>
    <w:rsid w:val="00F81447"/>
    <w:rsid w:val="00F8251B"/>
    <w:rsid w:val="00F827A4"/>
    <w:rsid w:val="00F82C23"/>
    <w:rsid w:val="00F83F95"/>
    <w:rsid w:val="00F84613"/>
    <w:rsid w:val="00F84AF7"/>
    <w:rsid w:val="00F853AF"/>
    <w:rsid w:val="00F85DD8"/>
    <w:rsid w:val="00F8776F"/>
    <w:rsid w:val="00F905C7"/>
    <w:rsid w:val="00F9223D"/>
    <w:rsid w:val="00F9576F"/>
    <w:rsid w:val="00F95CD3"/>
    <w:rsid w:val="00F96D30"/>
    <w:rsid w:val="00F97E42"/>
    <w:rsid w:val="00FA18E7"/>
    <w:rsid w:val="00FA1BBC"/>
    <w:rsid w:val="00FA2309"/>
    <w:rsid w:val="00FA2E55"/>
    <w:rsid w:val="00FA4291"/>
    <w:rsid w:val="00FA4C05"/>
    <w:rsid w:val="00FA4CD4"/>
    <w:rsid w:val="00FA5786"/>
    <w:rsid w:val="00FA5EA6"/>
    <w:rsid w:val="00FA6AA2"/>
    <w:rsid w:val="00FA6E1B"/>
    <w:rsid w:val="00FA6F4E"/>
    <w:rsid w:val="00FA7830"/>
    <w:rsid w:val="00FA798B"/>
    <w:rsid w:val="00FB0B83"/>
    <w:rsid w:val="00FB13E7"/>
    <w:rsid w:val="00FB1F1C"/>
    <w:rsid w:val="00FB28B4"/>
    <w:rsid w:val="00FB3216"/>
    <w:rsid w:val="00FB3987"/>
    <w:rsid w:val="00FB4336"/>
    <w:rsid w:val="00FB5354"/>
    <w:rsid w:val="00FB5ED7"/>
    <w:rsid w:val="00FB5EFA"/>
    <w:rsid w:val="00FB6069"/>
    <w:rsid w:val="00FB6827"/>
    <w:rsid w:val="00FC0BC9"/>
    <w:rsid w:val="00FC1AED"/>
    <w:rsid w:val="00FC1D5F"/>
    <w:rsid w:val="00FC2051"/>
    <w:rsid w:val="00FC2289"/>
    <w:rsid w:val="00FC3624"/>
    <w:rsid w:val="00FC54B3"/>
    <w:rsid w:val="00FC57AB"/>
    <w:rsid w:val="00FC6245"/>
    <w:rsid w:val="00FC7DCE"/>
    <w:rsid w:val="00FD16AD"/>
    <w:rsid w:val="00FD1E9B"/>
    <w:rsid w:val="00FD592D"/>
    <w:rsid w:val="00FD5E43"/>
    <w:rsid w:val="00FD6099"/>
    <w:rsid w:val="00FD762D"/>
    <w:rsid w:val="00FE0425"/>
    <w:rsid w:val="00FE0F02"/>
    <w:rsid w:val="00FE4695"/>
    <w:rsid w:val="00FE4C02"/>
    <w:rsid w:val="00FE56BC"/>
    <w:rsid w:val="00FE58BB"/>
    <w:rsid w:val="00FE76A6"/>
    <w:rsid w:val="00FE774A"/>
    <w:rsid w:val="00FF3861"/>
    <w:rsid w:val="00FF4224"/>
    <w:rsid w:val="00FF512C"/>
    <w:rsid w:val="00FF5C62"/>
    <w:rsid w:val="00FF682C"/>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E0C1D57D-0B70-4D91-A15E-90D63708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355"/>
    <w:pPr>
      <w:tabs>
        <w:tab w:val="center" w:pos="4680"/>
        <w:tab w:val="right" w:pos="9360"/>
      </w:tabs>
    </w:pPr>
  </w:style>
  <w:style w:type="character" w:customStyle="1" w:styleId="HeaderChar">
    <w:name w:val="Header Char"/>
    <w:basedOn w:val="DefaultParagraphFont"/>
    <w:link w:val="Header"/>
    <w:uiPriority w:val="99"/>
    <w:rsid w:val="00821355"/>
  </w:style>
  <w:style w:type="paragraph" w:styleId="Footer">
    <w:name w:val="footer"/>
    <w:basedOn w:val="Normal"/>
    <w:link w:val="FooterChar"/>
    <w:uiPriority w:val="99"/>
    <w:unhideWhenUsed/>
    <w:qFormat/>
    <w:rsid w:val="00821355"/>
    <w:pPr>
      <w:tabs>
        <w:tab w:val="center" w:pos="4680"/>
        <w:tab w:val="right" w:pos="9360"/>
      </w:tabs>
    </w:pPr>
  </w:style>
  <w:style w:type="character" w:customStyle="1" w:styleId="FooterChar">
    <w:name w:val="Footer Char"/>
    <w:basedOn w:val="DefaultParagraphFont"/>
    <w:link w:val="Footer"/>
    <w:uiPriority w:val="99"/>
    <w:rsid w:val="00821355"/>
  </w:style>
  <w:style w:type="paragraph" w:styleId="BalloonText">
    <w:name w:val="Balloon Text"/>
    <w:basedOn w:val="Normal"/>
    <w:link w:val="BalloonTextChar"/>
    <w:uiPriority w:val="99"/>
    <w:semiHidden/>
    <w:unhideWhenUsed/>
    <w:rsid w:val="00821355"/>
    <w:rPr>
      <w:rFonts w:ascii="Tahoma" w:hAnsi="Tahoma" w:cs="Tahoma"/>
      <w:sz w:val="16"/>
      <w:szCs w:val="16"/>
    </w:rPr>
  </w:style>
  <w:style w:type="character" w:customStyle="1" w:styleId="BalloonTextChar">
    <w:name w:val="Balloon Text Char"/>
    <w:basedOn w:val="DefaultParagraphFont"/>
    <w:link w:val="BalloonText"/>
    <w:uiPriority w:val="99"/>
    <w:semiHidden/>
    <w:rsid w:val="00821355"/>
    <w:rPr>
      <w:rFonts w:ascii="Tahoma" w:hAnsi="Tahoma" w:cs="Tahoma"/>
      <w:sz w:val="16"/>
      <w:szCs w:val="16"/>
    </w:rPr>
  </w:style>
  <w:style w:type="paragraph" w:styleId="ListParagraph">
    <w:name w:val="List Paragraph"/>
    <w:basedOn w:val="Normal"/>
    <w:uiPriority w:val="34"/>
    <w:qFormat/>
    <w:rsid w:val="00A64D29"/>
    <w:pPr>
      <w:ind w:left="720"/>
      <w:contextualSpacing/>
    </w:pPr>
  </w:style>
  <w:style w:type="paragraph" w:styleId="PlainText">
    <w:name w:val="Plain Text"/>
    <w:basedOn w:val="Normal"/>
    <w:link w:val="PlainTextChar"/>
    <w:uiPriority w:val="99"/>
    <w:semiHidden/>
    <w:unhideWhenUsed/>
    <w:rsid w:val="00673EDE"/>
    <w:rPr>
      <w:rFonts w:ascii="Calibri" w:hAnsi="Calibri"/>
      <w:szCs w:val="21"/>
    </w:rPr>
  </w:style>
  <w:style w:type="character" w:customStyle="1" w:styleId="PlainTextChar">
    <w:name w:val="Plain Text Char"/>
    <w:basedOn w:val="DefaultParagraphFont"/>
    <w:link w:val="PlainText"/>
    <w:uiPriority w:val="99"/>
    <w:semiHidden/>
    <w:rsid w:val="00673EDE"/>
    <w:rPr>
      <w:rFonts w:ascii="Calibri" w:hAnsi="Calibri"/>
      <w:szCs w:val="21"/>
    </w:rPr>
  </w:style>
  <w:style w:type="paragraph" w:styleId="Title">
    <w:name w:val="Title"/>
    <w:basedOn w:val="Normal"/>
    <w:next w:val="Normal"/>
    <w:link w:val="TitleChar"/>
    <w:qFormat/>
    <w:rsid w:val="003D09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094C"/>
    <w:rPr>
      <w:rFonts w:asciiTheme="majorHAnsi" w:eastAsiaTheme="majorEastAsia" w:hAnsiTheme="majorHAnsi" w:cstheme="majorBidi"/>
      <w:spacing w:val="-10"/>
      <w:kern w:val="28"/>
      <w:sz w:val="56"/>
      <w:szCs w:val="56"/>
    </w:rPr>
  </w:style>
  <w:style w:type="paragraph" w:customStyle="1" w:styleId="nospacing">
    <w:name w:val="nospacing"/>
    <w:basedOn w:val="Normal"/>
    <w:uiPriority w:val="99"/>
    <w:rsid w:val="00056DD3"/>
    <w:rPr>
      <w:rFonts w:ascii="Calibri" w:eastAsia="Calibri" w:hAnsi="Calibri" w:cs="Times New Roman"/>
    </w:rPr>
  </w:style>
  <w:style w:type="paragraph" w:customStyle="1" w:styleId="Body">
    <w:name w:val="Body"/>
    <w:rsid w:val="00FD1E9B"/>
    <w:rPr>
      <w:rFonts w:ascii="Helvetica" w:eastAsia="Arial Unicode MS" w:hAnsi="Helvetica" w:cs="Arial Unicode MS"/>
      <w:color w:val="000000"/>
      <w14:textOutline w14:w="0" w14:cap="flat" w14:cmpd="sng" w14:algn="ctr">
        <w14:noFill/>
        <w14:prstDash w14:val="solid"/>
        <w14:bevel/>
      </w14:textOutline>
    </w:rPr>
  </w:style>
  <w:style w:type="paragraph" w:customStyle="1" w:styleId="Default">
    <w:name w:val="Default"/>
    <w:rsid w:val="008C298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4253">
      <w:bodyDiv w:val="1"/>
      <w:marLeft w:val="0"/>
      <w:marRight w:val="0"/>
      <w:marTop w:val="0"/>
      <w:marBottom w:val="0"/>
      <w:divBdr>
        <w:top w:val="none" w:sz="0" w:space="0" w:color="auto"/>
        <w:left w:val="none" w:sz="0" w:space="0" w:color="auto"/>
        <w:bottom w:val="none" w:sz="0" w:space="0" w:color="auto"/>
        <w:right w:val="none" w:sz="0" w:space="0" w:color="auto"/>
      </w:divBdr>
    </w:div>
    <w:div w:id="96297492">
      <w:bodyDiv w:val="1"/>
      <w:marLeft w:val="0"/>
      <w:marRight w:val="0"/>
      <w:marTop w:val="0"/>
      <w:marBottom w:val="0"/>
      <w:divBdr>
        <w:top w:val="none" w:sz="0" w:space="0" w:color="auto"/>
        <w:left w:val="none" w:sz="0" w:space="0" w:color="auto"/>
        <w:bottom w:val="none" w:sz="0" w:space="0" w:color="auto"/>
        <w:right w:val="none" w:sz="0" w:space="0" w:color="auto"/>
      </w:divBdr>
    </w:div>
    <w:div w:id="171602393">
      <w:bodyDiv w:val="1"/>
      <w:marLeft w:val="0"/>
      <w:marRight w:val="0"/>
      <w:marTop w:val="0"/>
      <w:marBottom w:val="0"/>
      <w:divBdr>
        <w:top w:val="none" w:sz="0" w:space="0" w:color="auto"/>
        <w:left w:val="none" w:sz="0" w:space="0" w:color="auto"/>
        <w:bottom w:val="none" w:sz="0" w:space="0" w:color="auto"/>
        <w:right w:val="none" w:sz="0" w:space="0" w:color="auto"/>
      </w:divBdr>
    </w:div>
    <w:div w:id="181165458">
      <w:bodyDiv w:val="1"/>
      <w:marLeft w:val="0"/>
      <w:marRight w:val="0"/>
      <w:marTop w:val="0"/>
      <w:marBottom w:val="0"/>
      <w:divBdr>
        <w:top w:val="none" w:sz="0" w:space="0" w:color="auto"/>
        <w:left w:val="none" w:sz="0" w:space="0" w:color="auto"/>
        <w:bottom w:val="none" w:sz="0" w:space="0" w:color="auto"/>
        <w:right w:val="none" w:sz="0" w:space="0" w:color="auto"/>
      </w:divBdr>
    </w:div>
    <w:div w:id="249242966">
      <w:bodyDiv w:val="1"/>
      <w:marLeft w:val="0"/>
      <w:marRight w:val="0"/>
      <w:marTop w:val="0"/>
      <w:marBottom w:val="0"/>
      <w:divBdr>
        <w:top w:val="none" w:sz="0" w:space="0" w:color="auto"/>
        <w:left w:val="none" w:sz="0" w:space="0" w:color="auto"/>
        <w:bottom w:val="none" w:sz="0" w:space="0" w:color="auto"/>
        <w:right w:val="none" w:sz="0" w:space="0" w:color="auto"/>
      </w:divBdr>
    </w:div>
    <w:div w:id="279609031">
      <w:bodyDiv w:val="1"/>
      <w:marLeft w:val="0"/>
      <w:marRight w:val="0"/>
      <w:marTop w:val="0"/>
      <w:marBottom w:val="0"/>
      <w:divBdr>
        <w:top w:val="none" w:sz="0" w:space="0" w:color="auto"/>
        <w:left w:val="none" w:sz="0" w:space="0" w:color="auto"/>
        <w:bottom w:val="none" w:sz="0" w:space="0" w:color="auto"/>
        <w:right w:val="none" w:sz="0" w:space="0" w:color="auto"/>
      </w:divBdr>
    </w:div>
    <w:div w:id="367682191">
      <w:bodyDiv w:val="1"/>
      <w:marLeft w:val="0"/>
      <w:marRight w:val="0"/>
      <w:marTop w:val="0"/>
      <w:marBottom w:val="0"/>
      <w:divBdr>
        <w:top w:val="none" w:sz="0" w:space="0" w:color="auto"/>
        <w:left w:val="none" w:sz="0" w:space="0" w:color="auto"/>
        <w:bottom w:val="none" w:sz="0" w:space="0" w:color="auto"/>
        <w:right w:val="none" w:sz="0" w:space="0" w:color="auto"/>
      </w:divBdr>
    </w:div>
    <w:div w:id="384371553">
      <w:bodyDiv w:val="1"/>
      <w:marLeft w:val="0"/>
      <w:marRight w:val="0"/>
      <w:marTop w:val="0"/>
      <w:marBottom w:val="0"/>
      <w:divBdr>
        <w:top w:val="none" w:sz="0" w:space="0" w:color="auto"/>
        <w:left w:val="none" w:sz="0" w:space="0" w:color="auto"/>
        <w:bottom w:val="none" w:sz="0" w:space="0" w:color="auto"/>
        <w:right w:val="none" w:sz="0" w:space="0" w:color="auto"/>
      </w:divBdr>
    </w:div>
    <w:div w:id="413748719">
      <w:bodyDiv w:val="1"/>
      <w:marLeft w:val="0"/>
      <w:marRight w:val="0"/>
      <w:marTop w:val="0"/>
      <w:marBottom w:val="0"/>
      <w:divBdr>
        <w:top w:val="none" w:sz="0" w:space="0" w:color="auto"/>
        <w:left w:val="none" w:sz="0" w:space="0" w:color="auto"/>
        <w:bottom w:val="none" w:sz="0" w:space="0" w:color="auto"/>
        <w:right w:val="none" w:sz="0" w:space="0" w:color="auto"/>
      </w:divBdr>
    </w:div>
    <w:div w:id="491599796">
      <w:bodyDiv w:val="1"/>
      <w:marLeft w:val="0"/>
      <w:marRight w:val="0"/>
      <w:marTop w:val="0"/>
      <w:marBottom w:val="0"/>
      <w:divBdr>
        <w:top w:val="none" w:sz="0" w:space="0" w:color="auto"/>
        <w:left w:val="none" w:sz="0" w:space="0" w:color="auto"/>
        <w:bottom w:val="none" w:sz="0" w:space="0" w:color="auto"/>
        <w:right w:val="none" w:sz="0" w:space="0" w:color="auto"/>
      </w:divBdr>
    </w:div>
    <w:div w:id="492987724">
      <w:bodyDiv w:val="1"/>
      <w:marLeft w:val="0"/>
      <w:marRight w:val="0"/>
      <w:marTop w:val="0"/>
      <w:marBottom w:val="0"/>
      <w:divBdr>
        <w:top w:val="none" w:sz="0" w:space="0" w:color="auto"/>
        <w:left w:val="none" w:sz="0" w:space="0" w:color="auto"/>
        <w:bottom w:val="none" w:sz="0" w:space="0" w:color="auto"/>
        <w:right w:val="none" w:sz="0" w:space="0" w:color="auto"/>
      </w:divBdr>
    </w:div>
    <w:div w:id="530993471">
      <w:bodyDiv w:val="1"/>
      <w:marLeft w:val="0"/>
      <w:marRight w:val="0"/>
      <w:marTop w:val="0"/>
      <w:marBottom w:val="0"/>
      <w:divBdr>
        <w:top w:val="none" w:sz="0" w:space="0" w:color="auto"/>
        <w:left w:val="none" w:sz="0" w:space="0" w:color="auto"/>
        <w:bottom w:val="none" w:sz="0" w:space="0" w:color="auto"/>
        <w:right w:val="none" w:sz="0" w:space="0" w:color="auto"/>
      </w:divBdr>
    </w:div>
    <w:div w:id="548541543">
      <w:bodyDiv w:val="1"/>
      <w:marLeft w:val="0"/>
      <w:marRight w:val="0"/>
      <w:marTop w:val="0"/>
      <w:marBottom w:val="0"/>
      <w:divBdr>
        <w:top w:val="none" w:sz="0" w:space="0" w:color="auto"/>
        <w:left w:val="none" w:sz="0" w:space="0" w:color="auto"/>
        <w:bottom w:val="none" w:sz="0" w:space="0" w:color="auto"/>
        <w:right w:val="none" w:sz="0" w:space="0" w:color="auto"/>
      </w:divBdr>
    </w:div>
    <w:div w:id="616256163">
      <w:bodyDiv w:val="1"/>
      <w:marLeft w:val="0"/>
      <w:marRight w:val="0"/>
      <w:marTop w:val="0"/>
      <w:marBottom w:val="0"/>
      <w:divBdr>
        <w:top w:val="none" w:sz="0" w:space="0" w:color="auto"/>
        <w:left w:val="none" w:sz="0" w:space="0" w:color="auto"/>
        <w:bottom w:val="none" w:sz="0" w:space="0" w:color="auto"/>
        <w:right w:val="none" w:sz="0" w:space="0" w:color="auto"/>
      </w:divBdr>
    </w:div>
    <w:div w:id="624700391">
      <w:bodyDiv w:val="1"/>
      <w:marLeft w:val="0"/>
      <w:marRight w:val="0"/>
      <w:marTop w:val="0"/>
      <w:marBottom w:val="0"/>
      <w:divBdr>
        <w:top w:val="none" w:sz="0" w:space="0" w:color="auto"/>
        <w:left w:val="none" w:sz="0" w:space="0" w:color="auto"/>
        <w:bottom w:val="none" w:sz="0" w:space="0" w:color="auto"/>
        <w:right w:val="none" w:sz="0" w:space="0" w:color="auto"/>
      </w:divBdr>
    </w:div>
    <w:div w:id="633220720">
      <w:bodyDiv w:val="1"/>
      <w:marLeft w:val="0"/>
      <w:marRight w:val="0"/>
      <w:marTop w:val="0"/>
      <w:marBottom w:val="0"/>
      <w:divBdr>
        <w:top w:val="none" w:sz="0" w:space="0" w:color="auto"/>
        <w:left w:val="none" w:sz="0" w:space="0" w:color="auto"/>
        <w:bottom w:val="none" w:sz="0" w:space="0" w:color="auto"/>
        <w:right w:val="none" w:sz="0" w:space="0" w:color="auto"/>
      </w:divBdr>
    </w:div>
    <w:div w:id="706494994">
      <w:bodyDiv w:val="1"/>
      <w:marLeft w:val="0"/>
      <w:marRight w:val="0"/>
      <w:marTop w:val="0"/>
      <w:marBottom w:val="0"/>
      <w:divBdr>
        <w:top w:val="none" w:sz="0" w:space="0" w:color="auto"/>
        <w:left w:val="none" w:sz="0" w:space="0" w:color="auto"/>
        <w:bottom w:val="none" w:sz="0" w:space="0" w:color="auto"/>
        <w:right w:val="none" w:sz="0" w:space="0" w:color="auto"/>
      </w:divBdr>
    </w:div>
    <w:div w:id="708263534">
      <w:bodyDiv w:val="1"/>
      <w:marLeft w:val="0"/>
      <w:marRight w:val="0"/>
      <w:marTop w:val="0"/>
      <w:marBottom w:val="0"/>
      <w:divBdr>
        <w:top w:val="none" w:sz="0" w:space="0" w:color="auto"/>
        <w:left w:val="none" w:sz="0" w:space="0" w:color="auto"/>
        <w:bottom w:val="none" w:sz="0" w:space="0" w:color="auto"/>
        <w:right w:val="none" w:sz="0" w:space="0" w:color="auto"/>
      </w:divBdr>
    </w:div>
    <w:div w:id="709109410">
      <w:bodyDiv w:val="1"/>
      <w:marLeft w:val="0"/>
      <w:marRight w:val="0"/>
      <w:marTop w:val="0"/>
      <w:marBottom w:val="0"/>
      <w:divBdr>
        <w:top w:val="none" w:sz="0" w:space="0" w:color="auto"/>
        <w:left w:val="none" w:sz="0" w:space="0" w:color="auto"/>
        <w:bottom w:val="none" w:sz="0" w:space="0" w:color="auto"/>
        <w:right w:val="none" w:sz="0" w:space="0" w:color="auto"/>
      </w:divBdr>
    </w:div>
    <w:div w:id="903637303">
      <w:bodyDiv w:val="1"/>
      <w:marLeft w:val="0"/>
      <w:marRight w:val="0"/>
      <w:marTop w:val="0"/>
      <w:marBottom w:val="0"/>
      <w:divBdr>
        <w:top w:val="none" w:sz="0" w:space="0" w:color="auto"/>
        <w:left w:val="none" w:sz="0" w:space="0" w:color="auto"/>
        <w:bottom w:val="none" w:sz="0" w:space="0" w:color="auto"/>
        <w:right w:val="none" w:sz="0" w:space="0" w:color="auto"/>
      </w:divBdr>
    </w:div>
    <w:div w:id="1002198300">
      <w:bodyDiv w:val="1"/>
      <w:marLeft w:val="0"/>
      <w:marRight w:val="0"/>
      <w:marTop w:val="0"/>
      <w:marBottom w:val="0"/>
      <w:divBdr>
        <w:top w:val="none" w:sz="0" w:space="0" w:color="auto"/>
        <w:left w:val="none" w:sz="0" w:space="0" w:color="auto"/>
        <w:bottom w:val="none" w:sz="0" w:space="0" w:color="auto"/>
        <w:right w:val="none" w:sz="0" w:space="0" w:color="auto"/>
      </w:divBdr>
    </w:div>
    <w:div w:id="1092631327">
      <w:bodyDiv w:val="1"/>
      <w:marLeft w:val="0"/>
      <w:marRight w:val="0"/>
      <w:marTop w:val="0"/>
      <w:marBottom w:val="0"/>
      <w:divBdr>
        <w:top w:val="none" w:sz="0" w:space="0" w:color="auto"/>
        <w:left w:val="none" w:sz="0" w:space="0" w:color="auto"/>
        <w:bottom w:val="none" w:sz="0" w:space="0" w:color="auto"/>
        <w:right w:val="none" w:sz="0" w:space="0" w:color="auto"/>
      </w:divBdr>
    </w:div>
    <w:div w:id="1095246315">
      <w:bodyDiv w:val="1"/>
      <w:marLeft w:val="0"/>
      <w:marRight w:val="0"/>
      <w:marTop w:val="0"/>
      <w:marBottom w:val="0"/>
      <w:divBdr>
        <w:top w:val="none" w:sz="0" w:space="0" w:color="auto"/>
        <w:left w:val="none" w:sz="0" w:space="0" w:color="auto"/>
        <w:bottom w:val="none" w:sz="0" w:space="0" w:color="auto"/>
        <w:right w:val="none" w:sz="0" w:space="0" w:color="auto"/>
      </w:divBdr>
    </w:div>
    <w:div w:id="1140001639">
      <w:bodyDiv w:val="1"/>
      <w:marLeft w:val="0"/>
      <w:marRight w:val="0"/>
      <w:marTop w:val="0"/>
      <w:marBottom w:val="0"/>
      <w:divBdr>
        <w:top w:val="none" w:sz="0" w:space="0" w:color="auto"/>
        <w:left w:val="none" w:sz="0" w:space="0" w:color="auto"/>
        <w:bottom w:val="none" w:sz="0" w:space="0" w:color="auto"/>
        <w:right w:val="none" w:sz="0" w:space="0" w:color="auto"/>
      </w:divBdr>
    </w:div>
    <w:div w:id="1144152694">
      <w:bodyDiv w:val="1"/>
      <w:marLeft w:val="0"/>
      <w:marRight w:val="0"/>
      <w:marTop w:val="0"/>
      <w:marBottom w:val="0"/>
      <w:divBdr>
        <w:top w:val="none" w:sz="0" w:space="0" w:color="auto"/>
        <w:left w:val="none" w:sz="0" w:space="0" w:color="auto"/>
        <w:bottom w:val="none" w:sz="0" w:space="0" w:color="auto"/>
        <w:right w:val="none" w:sz="0" w:space="0" w:color="auto"/>
      </w:divBdr>
    </w:div>
    <w:div w:id="1158888885">
      <w:bodyDiv w:val="1"/>
      <w:marLeft w:val="0"/>
      <w:marRight w:val="0"/>
      <w:marTop w:val="0"/>
      <w:marBottom w:val="0"/>
      <w:divBdr>
        <w:top w:val="none" w:sz="0" w:space="0" w:color="auto"/>
        <w:left w:val="none" w:sz="0" w:space="0" w:color="auto"/>
        <w:bottom w:val="none" w:sz="0" w:space="0" w:color="auto"/>
        <w:right w:val="none" w:sz="0" w:space="0" w:color="auto"/>
      </w:divBdr>
    </w:div>
    <w:div w:id="1174612262">
      <w:bodyDiv w:val="1"/>
      <w:marLeft w:val="0"/>
      <w:marRight w:val="0"/>
      <w:marTop w:val="0"/>
      <w:marBottom w:val="0"/>
      <w:divBdr>
        <w:top w:val="none" w:sz="0" w:space="0" w:color="auto"/>
        <w:left w:val="none" w:sz="0" w:space="0" w:color="auto"/>
        <w:bottom w:val="none" w:sz="0" w:space="0" w:color="auto"/>
        <w:right w:val="none" w:sz="0" w:space="0" w:color="auto"/>
      </w:divBdr>
    </w:div>
    <w:div w:id="1181889655">
      <w:bodyDiv w:val="1"/>
      <w:marLeft w:val="0"/>
      <w:marRight w:val="0"/>
      <w:marTop w:val="0"/>
      <w:marBottom w:val="0"/>
      <w:divBdr>
        <w:top w:val="none" w:sz="0" w:space="0" w:color="auto"/>
        <w:left w:val="none" w:sz="0" w:space="0" w:color="auto"/>
        <w:bottom w:val="none" w:sz="0" w:space="0" w:color="auto"/>
        <w:right w:val="none" w:sz="0" w:space="0" w:color="auto"/>
      </w:divBdr>
    </w:div>
    <w:div w:id="1207183135">
      <w:bodyDiv w:val="1"/>
      <w:marLeft w:val="0"/>
      <w:marRight w:val="0"/>
      <w:marTop w:val="0"/>
      <w:marBottom w:val="0"/>
      <w:divBdr>
        <w:top w:val="none" w:sz="0" w:space="0" w:color="auto"/>
        <w:left w:val="none" w:sz="0" w:space="0" w:color="auto"/>
        <w:bottom w:val="none" w:sz="0" w:space="0" w:color="auto"/>
        <w:right w:val="none" w:sz="0" w:space="0" w:color="auto"/>
      </w:divBdr>
    </w:div>
    <w:div w:id="1298415795">
      <w:bodyDiv w:val="1"/>
      <w:marLeft w:val="0"/>
      <w:marRight w:val="0"/>
      <w:marTop w:val="0"/>
      <w:marBottom w:val="0"/>
      <w:divBdr>
        <w:top w:val="none" w:sz="0" w:space="0" w:color="auto"/>
        <w:left w:val="none" w:sz="0" w:space="0" w:color="auto"/>
        <w:bottom w:val="none" w:sz="0" w:space="0" w:color="auto"/>
        <w:right w:val="none" w:sz="0" w:space="0" w:color="auto"/>
      </w:divBdr>
    </w:div>
    <w:div w:id="1404138577">
      <w:bodyDiv w:val="1"/>
      <w:marLeft w:val="0"/>
      <w:marRight w:val="0"/>
      <w:marTop w:val="0"/>
      <w:marBottom w:val="0"/>
      <w:divBdr>
        <w:top w:val="none" w:sz="0" w:space="0" w:color="auto"/>
        <w:left w:val="none" w:sz="0" w:space="0" w:color="auto"/>
        <w:bottom w:val="none" w:sz="0" w:space="0" w:color="auto"/>
        <w:right w:val="none" w:sz="0" w:space="0" w:color="auto"/>
      </w:divBdr>
    </w:div>
    <w:div w:id="1421759202">
      <w:bodyDiv w:val="1"/>
      <w:marLeft w:val="0"/>
      <w:marRight w:val="0"/>
      <w:marTop w:val="0"/>
      <w:marBottom w:val="0"/>
      <w:divBdr>
        <w:top w:val="none" w:sz="0" w:space="0" w:color="auto"/>
        <w:left w:val="none" w:sz="0" w:space="0" w:color="auto"/>
        <w:bottom w:val="none" w:sz="0" w:space="0" w:color="auto"/>
        <w:right w:val="none" w:sz="0" w:space="0" w:color="auto"/>
      </w:divBdr>
    </w:div>
    <w:div w:id="1428772201">
      <w:bodyDiv w:val="1"/>
      <w:marLeft w:val="0"/>
      <w:marRight w:val="0"/>
      <w:marTop w:val="0"/>
      <w:marBottom w:val="0"/>
      <w:divBdr>
        <w:top w:val="none" w:sz="0" w:space="0" w:color="auto"/>
        <w:left w:val="none" w:sz="0" w:space="0" w:color="auto"/>
        <w:bottom w:val="none" w:sz="0" w:space="0" w:color="auto"/>
        <w:right w:val="none" w:sz="0" w:space="0" w:color="auto"/>
      </w:divBdr>
    </w:div>
    <w:div w:id="1454059682">
      <w:bodyDiv w:val="1"/>
      <w:marLeft w:val="0"/>
      <w:marRight w:val="0"/>
      <w:marTop w:val="0"/>
      <w:marBottom w:val="0"/>
      <w:divBdr>
        <w:top w:val="none" w:sz="0" w:space="0" w:color="auto"/>
        <w:left w:val="none" w:sz="0" w:space="0" w:color="auto"/>
        <w:bottom w:val="none" w:sz="0" w:space="0" w:color="auto"/>
        <w:right w:val="none" w:sz="0" w:space="0" w:color="auto"/>
      </w:divBdr>
    </w:div>
    <w:div w:id="1488473824">
      <w:bodyDiv w:val="1"/>
      <w:marLeft w:val="0"/>
      <w:marRight w:val="0"/>
      <w:marTop w:val="0"/>
      <w:marBottom w:val="0"/>
      <w:divBdr>
        <w:top w:val="none" w:sz="0" w:space="0" w:color="auto"/>
        <w:left w:val="none" w:sz="0" w:space="0" w:color="auto"/>
        <w:bottom w:val="none" w:sz="0" w:space="0" w:color="auto"/>
        <w:right w:val="none" w:sz="0" w:space="0" w:color="auto"/>
      </w:divBdr>
    </w:div>
    <w:div w:id="1492410445">
      <w:bodyDiv w:val="1"/>
      <w:marLeft w:val="0"/>
      <w:marRight w:val="0"/>
      <w:marTop w:val="0"/>
      <w:marBottom w:val="0"/>
      <w:divBdr>
        <w:top w:val="none" w:sz="0" w:space="0" w:color="auto"/>
        <w:left w:val="none" w:sz="0" w:space="0" w:color="auto"/>
        <w:bottom w:val="none" w:sz="0" w:space="0" w:color="auto"/>
        <w:right w:val="none" w:sz="0" w:space="0" w:color="auto"/>
      </w:divBdr>
    </w:div>
    <w:div w:id="1497067323">
      <w:bodyDiv w:val="1"/>
      <w:marLeft w:val="0"/>
      <w:marRight w:val="0"/>
      <w:marTop w:val="0"/>
      <w:marBottom w:val="0"/>
      <w:divBdr>
        <w:top w:val="none" w:sz="0" w:space="0" w:color="auto"/>
        <w:left w:val="none" w:sz="0" w:space="0" w:color="auto"/>
        <w:bottom w:val="none" w:sz="0" w:space="0" w:color="auto"/>
        <w:right w:val="none" w:sz="0" w:space="0" w:color="auto"/>
      </w:divBdr>
    </w:div>
    <w:div w:id="1647859012">
      <w:bodyDiv w:val="1"/>
      <w:marLeft w:val="0"/>
      <w:marRight w:val="0"/>
      <w:marTop w:val="0"/>
      <w:marBottom w:val="0"/>
      <w:divBdr>
        <w:top w:val="none" w:sz="0" w:space="0" w:color="auto"/>
        <w:left w:val="none" w:sz="0" w:space="0" w:color="auto"/>
        <w:bottom w:val="none" w:sz="0" w:space="0" w:color="auto"/>
        <w:right w:val="none" w:sz="0" w:space="0" w:color="auto"/>
      </w:divBdr>
    </w:div>
    <w:div w:id="1860465934">
      <w:bodyDiv w:val="1"/>
      <w:marLeft w:val="0"/>
      <w:marRight w:val="0"/>
      <w:marTop w:val="0"/>
      <w:marBottom w:val="0"/>
      <w:divBdr>
        <w:top w:val="none" w:sz="0" w:space="0" w:color="auto"/>
        <w:left w:val="none" w:sz="0" w:space="0" w:color="auto"/>
        <w:bottom w:val="none" w:sz="0" w:space="0" w:color="auto"/>
        <w:right w:val="none" w:sz="0" w:space="0" w:color="auto"/>
      </w:divBdr>
    </w:div>
    <w:div w:id="1933316178">
      <w:bodyDiv w:val="1"/>
      <w:marLeft w:val="0"/>
      <w:marRight w:val="0"/>
      <w:marTop w:val="0"/>
      <w:marBottom w:val="0"/>
      <w:divBdr>
        <w:top w:val="none" w:sz="0" w:space="0" w:color="auto"/>
        <w:left w:val="none" w:sz="0" w:space="0" w:color="auto"/>
        <w:bottom w:val="none" w:sz="0" w:space="0" w:color="auto"/>
        <w:right w:val="none" w:sz="0" w:space="0" w:color="auto"/>
      </w:divBdr>
    </w:div>
    <w:div w:id="1972905341">
      <w:bodyDiv w:val="1"/>
      <w:marLeft w:val="0"/>
      <w:marRight w:val="0"/>
      <w:marTop w:val="0"/>
      <w:marBottom w:val="0"/>
      <w:divBdr>
        <w:top w:val="none" w:sz="0" w:space="0" w:color="auto"/>
        <w:left w:val="none" w:sz="0" w:space="0" w:color="auto"/>
        <w:bottom w:val="none" w:sz="0" w:space="0" w:color="auto"/>
        <w:right w:val="none" w:sz="0" w:space="0" w:color="auto"/>
      </w:divBdr>
    </w:div>
    <w:div w:id="1989354625">
      <w:bodyDiv w:val="1"/>
      <w:marLeft w:val="0"/>
      <w:marRight w:val="0"/>
      <w:marTop w:val="0"/>
      <w:marBottom w:val="0"/>
      <w:divBdr>
        <w:top w:val="none" w:sz="0" w:space="0" w:color="auto"/>
        <w:left w:val="none" w:sz="0" w:space="0" w:color="auto"/>
        <w:bottom w:val="none" w:sz="0" w:space="0" w:color="auto"/>
        <w:right w:val="none" w:sz="0" w:space="0" w:color="auto"/>
      </w:divBdr>
    </w:div>
    <w:div w:id="1992520155">
      <w:bodyDiv w:val="1"/>
      <w:marLeft w:val="0"/>
      <w:marRight w:val="0"/>
      <w:marTop w:val="0"/>
      <w:marBottom w:val="0"/>
      <w:divBdr>
        <w:top w:val="none" w:sz="0" w:space="0" w:color="auto"/>
        <w:left w:val="none" w:sz="0" w:space="0" w:color="auto"/>
        <w:bottom w:val="none" w:sz="0" w:space="0" w:color="auto"/>
        <w:right w:val="none" w:sz="0" w:space="0" w:color="auto"/>
      </w:divBdr>
    </w:div>
    <w:div w:id="2033722935">
      <w:bodyDiv w:val="1"/>
      <w:marLeft w:val="0"/>
      <w:marRight w:val="0"/>
      <w:marTop w:val="0"/>
      <w:marBottom w:val="0"/>
      <w:divBdr>
        <w:top w:val="none" w:sz="0" w:space="0" w:color="auto"/>
        <w:left w:val="none" w:sz="0" w:space="0" w:color="auto"/>
        <w:bottom w:val="none" w:sz="0" w:space="0" w:color="auto"/>
        <w:right w:val="none" w:sz="0" w:space="0" w:color="auto"/>
      </w:divBdr>
    </w:div>
    <w:div w:id="2046521406">
      <w:bodyDiv w:val="1"/>
      <w:marLeft w:val="0"/>
      <w:marRight w:val="0"/>
      <w:marTop w:val="0"/>
      <w:marBottom w:val="0"/>
      <w:divBdr>
        <w:top w:val="none" w:sz="0" w:space="0" w:color="auto"/>
        <w:left w:val="none" w:sz="0" w:space="0" w:color="auto"/>
        <w:bottom w:val="none" w:sz="0" w:space="0" w:color="auto"/>
        <w:right w:val="none" w:sz="0" w:space="0" w:color="auto"/>
      </w:divBdr>
    </w:div>
    <w:div w:id="2091123919">
      <w:bodyDiv w:val="1"/>
      <w:marLeft w:val="0"/>
      <w:marRight w:val="0"/>
      <w:marTop w:val="0"/>
      <w:marBottom w:val="0"/>
      <w:divBdr>
        <w:top w:val="none" w:sz="0" w:space="0" w:color="auto"/>
        <w:left w:val="none" w:sz="0" w:space="0" w:color="auto"/>
        <w:bottom w:val="none" w:sz="0" w:space="0" w:color="auto"/>
        <w:right w:val="none" w:sz="0" w:space="0" w:color="auto"/>
      </w:divBdr>
    </w:div>
    <w:div w:id="2094472177">
      <w:bodyDiv w:val="1"/>
      <w:marLeft w:val="0"/>
      <w:marRight w:val="0"/>
      <w:marTop w:val="0"/>
      <w:marBottom w:val="0"/>
      <w:divBdr>
        <w:top w:val="none" w:sz="0" w:space="0" w:color="auto"/>
        <w:left w:val="none" w:sz="0" w:space="0" w:color="auto"/>
        <w:bottom w:val="none" w:sz="0" w:space="0" w:color="auto"/>
        <w:right w:val="none" w:sz="0" w:space="0" w:color="auto"/>
      </w:divBdr>
    </w:div>
    <w:div w:id="2100442570">
      <w:bodyDiv w:val="1"/>
      <w:marLeft w:val="0"/>
      <w:marRight w:val="0"/>
      <w:marTop w:val="0"/>
      <w:marBottom w:val="0"/>
      <w:divBdr>
        <w:top w:val="none" w:sz="0" w:space="0" w:color="auto"/>
        <w:left w:val="none" w:sz="0" w:space="0" w:color="auto"/>
        <w:bottom w:val="none" w:sz="0" w:space="0" w:color="auto"/>
        <w:right w:val="none" w:sz="0" w:space="0" w:color="auto"/>
      </w:divBdr>
    </w:div>
    <w:div w:id="21438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805D-EB88-4231-8D69-5AABBE9D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Macomber</dc:creator>
  <cp:keywords/>
  <dc:description/>
  <cp:lastModifiedBy>Annette Miller</cp:lastModifiedBy>
  <cp:revision>2</cp:revision>
  <cp:lastPrinted>2024-08-29T19:05:00Z</cp:lastPrinted>
  <dcterms:created xsi:type="dcterms:W3CDTF">2025-02-03T16:18:00Z</dcterms:created>
  <dcterms:modified xsi:type="dcterms:W3CDTF">2025-02-03T16:18:00Z</dcterms:modified>
</cp:coreProperties>
</file>