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C77" w:rsidRPr="00DF2AD9" w:rsidRDefault="00977C77" w:rsidP="00154DE9">
      <w:pPr>
        <w:pStyle w:val="Heading1"/>
        <w:rPr>
          <w:rFonts w:asciiTheme="majorHAnsi" w:hAnsiTheme="majorHAnsi"/>
          <w:b/>
          <w:sz w:val="24"/>
          <w:u w:val="single"/>
        </w:rPr>
      </w:pPr>
    </w:p>
    <w:p w:rsidR="004001FE" w:rsidRPr="00DF2AD9" w:rsidRDefault="004001FE" w:rsidP="00154DE9">
      <w:pPr>
        <w:pStyle w:val="Heading1"/>
        <w:rPr>
          <w:rFonts w:asciiTheme="majorHAnsi" w:hAnsiTheme="majorHAnsi"/>
          <w:b/>
          <w:sz w:val="24"/>
          <w:u w:val="single"/>
        </w:rPr>
      </w:pPr>
      <w:r w:rsidRPr="00DF2AD9">
        <w:rPr>
          <w:rFonts w:asciiTheme="majorHAnsi" w:hAnsiTheme="majorHAnsi"/>
          <w:b/>
          <w:sz w:val="24"/>
          <w:u w:val="single"/>
        </w:rPr>
        <w:t>CAMDEN COUNTY</w:t>
      </w:r>
      <w:r w:rsidR="007C1968" w:rsidRPr="00DF2AD9">
        <w:rPr>
          <w:rFonts w:asciiTheme="majorHAnsi" w:hAnsiTheme="majorHAnsi"/>
          <w:b/>
          <w:sz w:val="24"/>
          <w:u w:val="single"/>
        </w:rPr>
        <w:t xml:space="preserve"> LAKE AREA </w:t>
      </w:r>
    </w:p>
    <w:p w:rsidR="004001FE" w:rsidRPr="00DF2AD9" w:rsidRDefault="004001FE" w:rsidP="00154DE9">
      <w:pPr>
        <w:pStyle w:val="Heading1"/>
        <w:rPr>
          <w:rFonts w:asciiTheme="majorHAnsi" w:hAnsiTheme="majorHAnsi"/>
          <w:b/>
          <w:bCs/>
          <w:sz w:val="24"/>
          <w:u w:val="single"/>
        </w:rPr>
      </w:pPr>
      <w:r w:rsidRPr="00DF2AD9">
        <w:rPr>
          <w:rFonts w:asciiTheme="majorHAnsi" w:hAnsiTheme="majorHAnsi"/>
          <w:b/>
          <w:bCs/>
          <w:sz w:val="24"/>
          <w:u w:val="single"/>
        </w:rPr>
        <w:t xml:space="preserve">PLANNING </w:t>
      </w:r>
      <w:r w:rsidR="00154DE9" w:rsidRPr="00DF2AD9">
        <w:rPr>
          <w:rFonts w:asciiTheme="majorHAnsi" w:hAnsiTheme="majorHAnsi"/>
          <w:b/>
          <w:bCs/>
          <w:sz w:val="24"/>
          <w:u w:val="single"/>
        </w:rPr>
        <w:t>&amp;</w:t>
      </w:r>
      <w:r w:rsidRPr="00DF2AD9">
        <w:rPr>
          <w:rFonts w:asciiTheme="majorHAnsi" w:hAnsiTheme="majorHAnsi"/>
          <w:b/>
          <w:bCs/>
          <w:sz w:val="24"/>
          <w:u w:val="single"/>
        </w:rPr>
        <w:t xml:space="preserve"> ZONING COMMISSION</w:t>
      </w:r>
    </w:p>
    <w:p w:rsidR="004001FE" w:rsidRPr="00DF2AD9" w:rsidRDefault="00F254D3" w:rsidP="00154DE9">
      <w:pPr>
        <w:pStyle w:val="Heading1"/>
        <w:rPr>
          <w:rFonts w:asciiTheme="majorHAnsi" w:hAnsiTheme="majorHAnsi"/>
          <w:b/>
          <w:bCs/>
          <w:smallCaps/>
          <w:sz w:val="24"/>
          <w:u w:val="single"/>
        </w:rPr>
      </w:pPr>
      <w:r w:rsidRPr="00DF2AD9">
        <w:rPr>
          <w:rFonts w:asciiTheme="majorHAnsi" w:hAnsiTheme="majorHAnsi"/>
          <w:b/>
          <w:bCs/>
          <w:smallCaps/>
          <w:sz w:val="24"/>
          <w:u w:val="single"/>
        </w:rPr>
        <w:t>HEARING AGENDA</w:t>
      </w:r>
    </w:p>
    <w:p w:rsidR="00154DE9" w:rsidRPr="00DF2AD9" w:rsidRDefault="00154DE9" w:rsidP="00154DE9"/>
    <w:p w:rsidR="00154DE9" w:rsidRPr="00DF2AD9" w:rsidRDefault="00EE41FE" w:rsidP="000F4CA2">
      <w:pPr>
        <w:jc w:val="center"/>
        <w:rPr>
          <w:rFonts w:asciiTheme="majorHAnsi" w:hAnsiTheme="majorHAnsi"/>
          <w:b/>
          <w:bCs/>
        </w:rPr>
      </w:pPr>
      <w:r w:rsidRPr="00DF2AD9">
        <w:rPr>
          <w:rFonts w:asciiTheme="majorHAnsi" w:hAnsiTheme="majorHAnsi"/>
          <w:b/>
          <w:bCs/>
        </w:rPr>
        <w:t>Wednesday</w:t>
      </w:r>
      <w:r w:rsidR="00D416FD" w:rsidRPr="00DF2AD9">
        <w:rPr>
          <w:rFonts w:asciiTheme="majorHAnsi" w:hAnsiTheme="majorHAnsi"/>
          <w:b/>
          <w:bCs/>
        </w:rPr>
        <w:t>,</w:t>
      </w:r>
      <w:r w:rsidR="00F17D50" w:rsidRPr="00DF2AD9">
        <w:rPr>
          <w:rFonts w:asciiTheme="majorHAnsi" w:hAnsiTheme="majorHAnsi"/>
          <w:b/>
          <w:bCs/>
        </w:rPr>
        <w:t xml:space="preserve"> May 21</w:t>
      </w:r>
      <w:r w:rsidR="003730DB" w:rsidRPr="00DF2AD9">
        <w:rPr>
          <w:rFonts w:asciiTheme="majorHAnsi" w:hAnsiTheme="majorHAnsi"/>
          <w:b/>
          <w:bCs/>
        </w:rPr>
        <w:t>, 2025</w:t>
      </w:r>
    </w:p>
    <w:p w:rsidR="004001FE" w:rsidRPr="00DF2AD9" w:rsidRDefault="00D50F7D" w:rsidP="000F4CA2">
      <w:pPr>
        <w:jc w:val="center"/>
        <w:rPr>
          <w:rFonts w:asciiTheme="majorHAnsi" w:hAnsiTheme="majorHAnsi"/>
          <w:b/>
          <w:bCs/>
        </w:rPr>
      </w:pPr>
      <w:r w:rsidRPr="00DF2AD9">
        <w:rPr>
          <w:rFonts w:asciiTheme="majorHAnsi" w:hAnsiTheme="majorHAnsi"/>
          <w:b/>
          <w:bCs/>
        </w:rPr>
        <w:t xml:space="preserve"> </w:t>
      </w:r>
      <w:r w:rsidR="004001FE" w:rsidRPr="00DF2AD9">
        <w:rPr>
          <w:rFonts w:asciiTheme="majorHAnsi" w:hAnsiTheme="majorHAnsi"/>
          <w:b/>
          <w:bCs/>
        </w:rPr>
        <w:t>5:30 P.M.</w:t>
      </w:r>
    </w:p>
    <w:p w:rsidR="00F73B0C" w:rsidRPr="00DF2AD9" w:rsidRDefault="00F73B0C" w:rsidP="00F73B0C">
      <w:pPr>
        <w:ind w:left="-120" w:right="120"/>
        <w:jc w:val="center"/>
        <w:rPr>
          <w:rFonts w:asciiTheme="majorHAnsi" w:hAnsiTheme="majorHAnsi"/>
          <w:b/>
          <w:bCs/>
        </w:rPr>
      </w:pPr>
      <w:r w:rsidRPr="00DF2AD9">
        <w:rPr>
          <w:rFonts w:asciiTheme="majorHAnsi" w:hAnsiTheme="majorHAnsi"/>
          <w:b/>
          <w:bCs/>
        </w:rPr>
        <w:t xml:space="preserve">Third Floor </w:t>
      </w:r>
      <w:r w:rsidR="00600873" w:rsidRPr="00DF2AD9">
        <w:rPr>
          <w:rFonts w:asciiTheme="majorHAnsi" w:hAnsiTheme="majorHAnsi"/>
          <w:b/>
          <w:bCs/>
        </w:rPr>
        <w:t>Conference</w:t>
      </w:r>
      <w:r w:rsidRPr="00DF2AD9">
        <w:rPr>
          <w:rFonts w:asciiTheme="majorHAnsi" w:hAnsiTheme="majorHAnsi"/>
          <w:b/>
          <w:bCs/>
        </w:rPr>
        <w:t xml:space="preserve"> Room - Camden County Courthouse</w:t>
      </w:r>
    </w:p>
    <w:p w:rsidR="00F73B0C" w:rsidRPr="00DF2AD9" w:rsidRDefault="00F73B0C" w:rsidP="000F4CA2">
      <w:pPr>
        <w:jc w:val="center"/>
        <w:rPr>
          <w:rFonts w:asciiTheme="majorHAnsi" w:hAnsiTheme="majorHAnsi"/>
          <w:b/>
          <w:bCs/>
        </w:rPr>
      </w:pPr>
    </w:p>
    <w:p w:rsidR="00154DE9" w:rsidRPr="00DF2AD9" w:rsidRDefault="00154DE9" w:rsidP="000F4CA2">
      <w:pPr>
        <w:jc w:val="center"/>
        <w:rPr>
          <w:rFonts w:asciiTheme="majorHAnsi" w:hAnsiTheme="majorHAnsi"/>
          <w:b/>
          <w:bCs/>
        </w:rPr>
      </w:pPr>
    </w:p>
    <w:p w:rsidR="00D36D6B" w:rsidRPr="00DF2AD9" w:rsidRDefault="004001FE" w:rsidP="001B6F38">
      <w:pPr>
        <w:ind w:firstLine="540"/>
        <w:rPr>
          <w:rFonts w:asciiTheme="majorHAnsi" w:hAnsiTheme="majorHAnsi"/>
        </w:rPr>
      </w:pPr>
      <w:r w:rsidRPr="00DF2AD9">
        <w:rPr>
          <w:rFonts w:asciiTheme="majorHAnsi" w:hAnsiTheme="majorHAnsi"/>
          <w:b/>
          <w:bCs/>
          <w:u w:val="single"/>
        </w:rPr>
        <w:t>Call to Order</w:t>
      </w:r>
      <w:r w:rsidR="00F622B8" w:rsidRPr="00DF2AD9">
        <w:rPr>
          <w:rFonts w:asciiTheme="majorHAnsi" w:hAnsiTheme="majorHAnsi"/>
          <w:b/>
          <w:bCs/>
          <w:u w:val="single"/>
        </w:rPr>
        <w:t>:</w:t>
      </w:r>
      <w:r w:rsidR="00741F1A" w:rsidRPr="00DF2AD9">
        <w:rPr>
          <w:rFonts w:asciiTheme="majorHAnsi" w:hAnsiTheme="majorHAnsi"/>
        </w:rPr>
        <w:t xml:space="preserve"> </w:t>
      </w:r>
      <w:r w:rsidR="00DD098D" w:rsidRPr="00DF2AD9">
        <w:rPr>
          <w:rFonts w:asciiTheme="majorHAnsi" w:hAnsiTheme="majorHAnsi"/>
        </w:rPr>
        <w:t xml:space="preserve"> </w:t>
      </w:r>
    </w:p>
    <w:p w:rsidR="00C777BD" w:rsidRPr="00DF2AD9" w:rsidRDefault="00C777BD" w:rsidP="008668F6">
      <w:pPr>
        <w:ind w:left="540"/>
        <w:rPr>
          <w:rFonts w:asciiTheme="majorHAnsi" w:hAnsiTheme="majorHAnsi"/>
        </w:rPr>
      </w:pPr>
    </w:p>
    <w:p w:rsidR="00B2340F" w:rsidRPr="00DF2AD9" w:rsidRDefault="004001FE" w:rsidP="008668F6">
      <w:pPr>
        <w:pStyle w:val="Heading3"/>
        <w:ind w:left="540"/>
        <w:rPr>
          <w:rFonts w:asciiTheme="majorHAnsi" w:hAnsiTheme="majorHAnsi" w:cs="Arial"/>
          <w:sz w:val="24"/>
          <w:u w:val="single"/>
        </w:rPr>
      </w:pPr>
      <w:r w:rsidRPr="00DF2AD9">
        <w:rPr>
          <w:rFonts w:asciiTheme="majorHAnsi" w:hAnsiTheme="majorHAnsi" w:cs="Arial"/>
          <w:sz w:val="24"/>
          <w:u w:val="single"/>
        </w:rPr>
        <w:t>Establish Quorum and Rules of Procedure</w:t>
      </w:r>
      <w:r w:rsidR="00F622B8" w:rsidRPr="00DF2AD9">
        <w:rPr>
          <w:rFonts w:asciiTheme="majorHAnsi" w:hAnsiTheme="majorHAnsi" w:cs="Arial"/>
          <w:sz w:val="24"/>
          <w:u w:val="single"/>
        </w:rPr>
        <w:t>:</w:t>
      </w:r>
    </w:p>
    <w:p w:rsidR="002732EC" w:rsidRPr="00DF2AD9" w:rsidRDefault="002732EC" w:rsidP="0095374B">
      <w:pPr>
        <w:rPr>
          <w:rFonts w:asciiTheme="majorHAnsi" w:hAnsiTheme="majorHAnsi"/>
          <w:b/>
          <w:u w:val="single"/>
        </w:rPr>
      </w:pPr>
    </w:p>
    <w:p w:rsidR="004001FE" w:rsidRPr="00DF2AD9" w:rsidRDefault="002732EC" w:rsidP="008668F6">
      <w:pPr>
        <w:ind w:left="540"/>
        <w:rPr>
          <w:rFonts w:asciiTheme="majorHAnsi" w:hAnsiTheme="majorHAnsi"/>
          <w:b/>
          <w:u w:val="single"/>
        </w:rPr>
      </w:pPr>
      <w:r w:rsidRPr="00DF2AD9">
        <w:rPr>
          <w:rFonts w:asciiTheme="majorHAnsi" w:hAnsiTheme="majorHAnsi"/>
          <w:b/>
          <w:u w:val="single"/>
        </w:rPr>
        <w:t>Approval of Agenda</w:t>
      </w:r>
      <w:r w:rsidR="00F622B8" w:rsidRPr="00DF2AD9">
        <w:rPr>
          <w:rFonts w:asciiTheme="majorHAnsi" w:hAnsiTheme="majorHAnsi"/>
          <w:b/>
          <w:u w:val="single"/>
        </w:rPr>
        <w:t>:</w:t>
      </w:r>
    </w:p>
    <w:p w:rsidR="002732EC" w:rsidRPr="00DF2AD9" w:rsidRDefault="002732EC" w:rsidP="0095374B">
      <w:pPr>
        <w:rPr>
          <w:rFonts w:asciiTheme="majorHAnsi" w:hAnsiTheme="majorHAnsi"/>
          <w:b/>
          <w:bCs/>
          <w:u w:val="single"/>
        </w:rPr>
      </w:pPr>
    </w:p>
    <w:p w:rsidR="00E42BDF" w:rsidRPr="00DF2AD9" w:rsidRDefault="007B0A3D" w:rsidP="00AF3246">
      <w:pPr>
        <w:ind w:left="540"/>
        <w:rPr>
          <w:rFonts w:asciiTheme="majorHAnsi" w:hAnsiTheme="majorHAnsi"/>
          <w:bCs/>
        </w:rPr>
      </w:pPr>
      <w:r w:rsidRPr="00DF2AD9">
        <w:rPr>
          <w:rFonts w:asciiTheme="majorHAnsi" w:hAnsiTheme="majorHAnsi"/>
          <w:b/>
          <w:bCs/>
          <w:u w:val="single"/>
        </w:rPr>
        <w:t>Approval of Minutes</w:t>
      </w:r>
      <w:r w:rsidR="00F622B8" w:rsidRPr="00DF2AD9">
        <w:rPr>
          <w:rFonts w:asciiTheme="majorHAnsi" w:hAnsiTheme="majorHAnsi"/>
          <w:b/>
          <w:bCs/>
          <w:u w:val="single"/>
        </w:rPr>
        <w:t>:</w:t>
      </w:r>
      <w:r w:rsidR="00244220" w:rsidRPr="00DF2AD9">
        <w:rPr>
          <w:rFonts w:asciiTheme="majorHAnsi" w:hAnsiTheme="majorHAnsi"/>
          <w:b/>
          <w:bCs/>
        </w:rPr>
        <w:t xml:space="preserve"> </w:t>
      </w:r>
      <w:r w:rsidR="00726C37" w:rsidRPr="00DF2AD9">
        <w:rPr>
          <w:rFonts w:asciiTheme="majorHAnsi" w:hAnsiTheme="majorHAnsi"/>
          <w:b/>
          <w:bCs/>
        </w:rPr>
        <w:t xml:space="preserve"> </w:t>
      </w:r>
      <w:r w:rsidR="00F17D50" w:rsidRPr="00DF2AD9">
        <w:rPr>
          <w:rFonts w:asciiTheme="majorHAnsi" w:hAnsiTheme="majorHAnsi"/>
          <w:bCs/>
        </w:rPr>
        <w:t>April 16</w:t>
      </w:r>
      <w:r w:rsidR="009406DA" w:rsidRPr="00DF2AD9">
        <w:rPr>
          <w:rFonts w:asciiTheme="majorHAnsi" w:hAnsiTheme="majorHAnsi"/>
          <w:bCs/>
        </w:rPr>
        <w:t>, 2025</w:t>
      </w:r>
    </w:p>
    <w:p w:rsidR="00AF3246" w:rsidRPr="00DF2AD9" w:rsidRDefault="00AF3246" w:rsidP="0095374B">
      <w:pPr>
        <w:rPr>
          <w:rFonts w:asciiTheme="majorHAnsi" w:hAnsiTheme="majorHAnsi"/>
          <w:b/>
          <w:u w:val="single"/>
        </w:rPr>
      </w:pPr>
    </w:p>
    <w:p w:rsidR="00FE6D7C" w:rsidRPr="006A3902" w:rsidRDefault="006A3902" w:rsidP="006A3902">
      <w:pPr>
        <w:rPr>
          <w:rFonts w:asciiTheme="majorHAnsi" w:hAnsiTheme="majorHAnsi"/>
        </w:rPr>
      </w:pPr>
      <w:r w:rsidRPr="006A3902">
        <w:rPr>
          <w:rFonts w:asciiTheme="majorHAnsi" w:hAnsiTheme="majorHAnsi"/>
          <w:b/>
        </w:rPr>
        <w:t xml:space="preserve">           </w:t>
      </w:r>
      <w:r w:rsidR="003A6132" w:rsidRPr="006A3902">
        <w:rPr>
          <w:rFonts w:asciiTheme="majorHAnsi" w:hAnsiTheme="majorHAnsi"/>
          <w:b/>
          <w:u w:val="single"/>
        </w:rPr>
        <w:t xml:space="preserve">Old </w:t>
      </w:r>
      <w:r w:rsidR="00386BFD" w:rsidRPr="006A3902">
        <w:rPr>
          <w:rFonts w:asciiTheme="majorHAnsi" w:hAnsiTheme="majorHAnsi"/>
          <w:b/>
          <w:u w:val="single"/>
        </w:rPr>
        <w:t>Business</w:t>
      </w:r>
      <w:r w:rsidR="00750D85" w:rsidRPr="006A3902">
        <w:rPr>
          <w:rFonts w:asciiTheme="majorHAnsi" w:hAnsiTheme="majorHAnsi"/>
          <w:b/>
          <w:u w:val="single"/>
        </w:rPr>
        <w:t>:</w:t>
      </w:r>
      <w:r w:rsidR="00750D85" w:rsidRPr="006A3902">
        <w:rPr>
          <w:rFonts w:asciiTheme="majorHAnsi" w:hAnsiTheme="majorHAnsi"/>
          <w:b/>
        </w:rPr>
        <w:t xml:space="preserve"> </w:t>
      </w:r>
      <w:r w:rsidR="003A6132" w:rsidRPr="006A3902">
        <w:rPr>
          <w:rFonts w:asciiTheme="majorHAnsi" w:hAnsiTheme="majorHAnsi"/>
          <w:b/>
        </w:rPr>
        <w:t xml:space="preserve"> </w:t>
      </w:r>
    </w:p>
    <w:p w:rsidR="00FE6D7C" w:rsidRPr="00FE6D7C" w:rsidRDefault="00FE6D7C" w:rsidP="00FE6D7C">
      <w:pPr>
        <w:pStyle w:val="ListParagraph"/>
        <w:ind w:left="1350"/>
        <w:rPr>
          <w:rFonts w:asciiTheme="majorHAnsi" w:hAnsiTheme="majorHAnsi"/>
        </w:rPr>
      </w:pPr>
    </w:p>
    <w:p w:rsidR="00FE6D7C" w:rsidRPr="00DF2AD9" w:rsidRDefault="00FE6D7C" w:rsidP="00FE6D7C">
      <w:pPr>
        <w:pStyle w:val="ListParagraph"/>
        <w:numPr>
          <w:ilvl w:val="0"/>
          <w:numId w:val="6"/>
        </w:numPr>
        <w:rPr>
          <w:rFonts w:asciiTheme="majorHAnsi" w:hAnsiTheme="majorHAnsi"/>
        </w:rPr>
      </w:pPr>
      <w:r w:rsidRPr="00DF2AD9">
        <w:rPr>
          <w:rFonts w:asciiTheme="majorHAnsi" w:hAnsiTheme="majorHAnsi"/>
          <w:b/>
        </w:rPr>
        <w:t xml:space="preserve">PZ25-0041 WRIGHT  </w:t>
      </w:r>
      <w:r w:rsidR="00E226DD">
        <w:rPr>
          <w:rFonts w:asciiTheme="majorHAnsi" w:hAnsiTheme="majorHAnsi"/>
        </w:rPr>
        <w:t>Lots 16, 17, 18 &amp; 20</w:t>
      </w:r>
      <w:r w:rsidRPr="00DF2AD9">
        <w:rPr>
          <w:rFonts w:asciiTheme="majorHAnsi" w:hAnsiTheme="majorHAnsi"/>
        </w:rPr>
        <w:t xml:space="preserve"> Hyde Park Dr., Gravois Mills, MO</w:t>
      </w:r>
    </w:p>
    <w:p w:rsidR="00FE6D7C" w:rsidRPr="00DF2AD9" w:rsidRDefault="00FE6D7C" w:rsidP="00FE6D7C">
      <w:pPr>
        <w:pStyle w:val="ListParagraph"/>
        <w:ind w:left="1350"/>
        <w:rPr>
          <w:rFonts w:asciiTheme="majorHAnsi" w:hAnsiTheme="majorHAnsi"/>
        </w:rPr>
      </w:pPr>
      <w:r w:rsidRPr="00DF2AD9">
        <w:rPr>
          <w:rFonts w:asciiTheme="majorHAnsi" w:hAnsiTheme="majorHAnsi"/>
        </w:rPr>
        <w:t>(REZONE R-1 to R-2)</w:t>
      </w:r>
    </w:p>
    <w:p w:rsidR="009E48E7" w:rsidRPr="00DF2AD9" w:rsidRDefault="009E48E7" w:rsidP="009E48E7">
      <w:pPr>
        <w:rPr>
          <w:rFonts w:asciiTheme="majorHAnsi" w:hAnsiTheme="majorHAnsi"/>
          <w:b/>
          <w:u w:val="single"/>
        </w:rPr>
      </w:pPr>
    </w:p>
    <w:p w:rsidR="00D62D55" w:rsidRPr="00DF2AD9" w:rsidRDefault="00884EF4" w:rsidP="00D62D55">
      <w:pPr>
        <w:ind w:left="540"/>
        <w:rPr>
          <w:rFonts w:asciiTheme="majorHAnsi" w:hAnsiTheme="majorHAnsi"/>
          <w:b/>
        </w:rPr>
      </w:pPr>
      <w:r w:rsidRPr="00DF2AD9">
        <w:rPr>
          <w:rFonts w:asciiTheme="majorHAnsi" w:hAnsiTheme="majorHAnsi"/>
          <w:b/>
          <w:u w:val="single"/>
        </w:rPr>
        <w:t>New Business:</w:t>
      </w:r>
      <w:r w:rsidR="00934D75" w:rsidRPr="00DF2AD9">
        <w:rPr>
          <w:rFonts w:asciiTheme="majorHAnsi" w:hAnsiTheme="majorHAnsi"/>
          <w:b/>
        </w:rPr>
        <w:t xml:space="preserve"> </w:t>
      </w:r>
    </w:p>
    <w:p w:rsidR="00210749" w:rsidRPr="00DF2AD9" w:rsidRDefault="00210749" w:rsidP="00FE6D7C">
      <w:pPr>
        <w:rPr>
          <w:rFonts w:asciiTheme="majorHAnsi" w:hAnsiTheme="majorHAnsi"/>
        </w:rPr>
      </w:pPr>
    </w:p>
    <w:p w:rsidR="00D62D55" w:rsidRPr="00DF2AD9" w:rsidRDefault="00D62D55" w:rsidP="00D62D55">
      <w:pPr>
        <w:pStyle w:val="ListParagraph"/>
        <w:numPr>
          <w:ilvl w:val="0"/>
          <w:numId w:val="6"/>
        </w:numPr>
        <w:rPr>
          <w:rFonts w:asciiTheme="majorHAnsi" w:hAnsiTheme="majorHAnsi"/>
          <w:b/>
        </w:rPr>
      </w:pPr>
      <w:r w:rsidRPr="00DF2AD9">
        <w:rPr>
          <w:rFonts w:asciiTheme="majorHAnsi" w:hAnsiTheme="majorHAnsi"/>
          <w:b/>
        </w:rPr>
        <w:t xml:space="preserve">PZ25-0042 LOTO LAND, LLC/MICHAEL LACOST </w:t>
      </w:r>
      <w:r w:rsidR="00DF2AD9">
        <w:rPr>
          <w:rFonts w:asciiTheme="majorHAnsi" w:hAnsiTheme="majorHAnsi"/>
          <w:b/>
        </w:rPr>
        <w:t xml:space="preserve"> </w:t>
      </w:r>
      <w:r w:rsidR="00E226DD">
        <w:rPr>
          <w:rFonts w:asciiTheme="majorHAnsi" w:hAnsiTheme="majorHAnsi"/>
        </w:rPr>
        <w:t>All of TR 3 The Kingdom First Addition</w:t>
      </w:r>
      <w:r w:rsidRPr="00DF2AD9">
        <w:rPr>
          <w:rFonts w:asciiTheme="majorHAnsi" w:hAnsiTheme="majorHAnsi"/>
        </w:rPr>
        <w:t xml:space="preserve"> Cove Circle, </w:t>
      </w:r>
      <w:r w:rsidR="00954464" w:rsidRPr="00DF2AD9">
        <w:rPr>
          <w:rFonts w:asciiTheme="majorHAnsi" w:hAnsiTheme="majorHAnsi"/>
        </w:rPr>
        <w:t xml:space="preserve">Camdenton, MO  </w:t>
      </w:r>
      <w:r w:rsidRPr="00DF2AD9">
        <w:rPr>
          <w:rFonts w:asciiTheme="majorHAnsi" w:hAnsiTheme="majorHAnsi"/>
          <w:b/>
        </w:rPr>
        <w:t xml:space="preserve"> </w:t>
      </w:r>
      <w:r w:rsidRPr="00DF2AD9">
        <w:rPr>
          <w:rFonts w:asciiTheme="majorHAnsi" w:hAnsiTheme="majorHAnsi"/>
        </w:rPr>
        <w:t xml:space="preserve">(REZONE </w:t>
      </w:r>
      <w:r w:rsidR="00DF2AD9" w:rsidRPr="00DF2AD9">
        <w:rPr>
          <w:rFonts w:asciiTheme="majorHAnsi" w:hAnsiTheme="majorHAnsi"/>
        </w:rPr>
        <w:t>R-1 to B-2</w:t>
      </w:r>
      <w:r w:rsidRPr="00DF2AD9">
        <w:rPr>
          <w:rFonts w:asciiTheme="majorHAnsi" w:hAnsiTheme="majorHAnsi"/>
        </w:rPr>
        <w:t>)</w:t>
      </w:r>
    </w:p>
    <w:p w:rsidR="00954464" w:rsidRPr="00DF2AD9" w:rsidRDefault="00954464" w:rsidP="00954464">
      <w:pPr>
        <w:pStyle w:val="ListParagraph"/>
        <w:ind w:left="1350"/>
        <w:rPr>
          <w:rFonts w:asciiTheme="majorHAnsi" w:hAnsiTheme="majorHAnsi"/>
          <w:b/>
        </w:rPr>
      </w:pPr>
    </w:p>
    <w:p w:rsidR="003144A6" w:rsidRPr="00DF2AD9" w:rsidRDefault="00954464" w:rsidP="00F17D50">
      <w:pPr>
        <w:pStyle w:val="ListParagraph"/>
        <w:numPr>
          <w:ilvl w:val="0"/>
          <w:numId w:val="6"/>
        </w:numPr>
        <w:rPr>
          <w:rFonts w:asciiTheme="majorHAnsi" w:hAnsiTheme="majorHAnsi"/>
          <w:b/>
        </w:rPr>
      </w:pPr>
      <w:r w:rsidRPr="00DF2AD9">
        <w:rPr>
          <w:rFonts w:asciiTheme="majorHAnsi" w:hAnsiTheme="majorHAnsi"/>
          <w:b/>
        </w:rPr>
        <w:t xml:space="preserve">PZ25-0066 DAVIS   </w:t>
      </w:r>
      <w:r w:rsidRPr="00DF2AD9">
        <w:rPr>
          <w:rFonts w:asciiTheme="majorHAnsi" w:hAnsiTheme="majorHAnsi"/>
        </w:rPr>
        <w:t>5708 State Road J, Roach, MO</w:t>
      </w:r>
      <w:r w:rsidRPr="00DF2AD9">
        <w:rPr>
          <w:rFonts w:asciiTheme="majorHAnsi" w:hAnsiTheme="majorHAnsi"/>
          <w:b/>
        </w:rPr>
        <w:t xml:space="preserve"> </w:t>
      </w:r>
    </w:p>
    <w:p w:rsidR="00954464" w:rsidRPr="00DF2AD9" w:rsidRDefault="00954464" w:rsidP="00954464">
      <w:pPr>
        <w:ind w:left="1350"/>
        <w:rPr>
          <w:rFonts w:asciiTheme="majorHAnsi" w:hAnsiTheme="majorHAnsi"/>
        </w:rPr>
      </w:pPr>
      <w:r w:rsidRPr="00DF2AD9">
        <w:rPr>
          <w:rFonts w:asciiTheme="majorHAnsi" w:hAnsiTheme="majorHAnsi"/>
        </w:rPr>
        <w:t>(REZONE A-1 to AR)</w:t>
      </w:r>
    </w:p>
    <w:p w:rsidR="00954464" w:rsidRPr="00DF2AD9" w:rsidRDefault="00954464" w:rsidP="00954464">
      <w:pPr>
        <w:rPr>
          <w:rFonts w:asciiTheme="majorHAnsi" w:hAnsiTheme="majorHAnsi"/>
        </w:rPr>
      </w:pPr>
      <w:r w:rsidRPr="00DF2AD9">
        <w:rPr>
          <w:rFonts w:asciiTheme="majorHAnsi" w:hAnsiTheme="majorHAnsi"/>
        </w:rPr>
        <w:t xml:space="preserve">                    </w:t>
      </w:r>
    </w:p>
    <w:p w:rsidR="00954464" w:rsidRDefault="00DF2AD9" w:rsidP="00DF2AD9">
      <w:pPr>
        <w:pStyle w:val="ListParagraph"/>
        <w:numPr>
          <w:ilvl w:val="0"/>
          <w:numId w:val="6"/>
        </w:numPr>
        <w:rPr>
          <w:rFonts w:asciiTheme="majorHAnsi" w:hAnsiTheme="majorHAnsi"/>
        </w:rPr>
      </w:pPr>
      <w:r w:rsidRPr="00DF2AD9">
        <w:rPr>
          <w:rFonts w:asciiTheme="majorHAnsi" w:hAnsiTheme="majorHAnsi"/>
          <w:b/>
        </w:rPr>
        <w:t xml:space="preserve">PZ25-0071 FOUR SEASONS LAND HOLDING CO </w:t>
      </w:r>
      <w:r w:rsidRPr="00DF2AD9">
        <w:rPr>
          <w:rFonts w:asciiTheme="majorHAnsi" w:hAnsiTheme="majorHAnsi"/>
        </w:rPr>
        <w:t xml:space="preserve">Intersection of Outer Dr., &amp; </w:t>
      </w:r>
      <w:r w:rsidR="00E226DD">
        <w:rPr>
          <w:rFonts w:asciiTheme="majorHAnsi" w:hAnsiTheme="majorHAnsi"/>
        </w:rPr>
        <w:t>Horseshoe Bend Pkwy</w:t>
      </w:r>
      <w:r w:rsidRPr="00DF2AD9">
        <w:rPr>
          <w:rFonts w:asciiTheme="majorHAnsi" w:hAnsiTheme="majorHAnsi"/>
        </w:rPr>
        <w:t>., Lake Ozark, MO (REZONE P-2 to B-2)</w:t>
      </w:r>
    </w:p>
    <w:p w:rsidR="00DF2AD9" w:rsidRDefault="00DF2AD9" w:rsidP="00DF2AD9">
      <w:pPr>
        <w:rPr>
          <w:rFonts w:asciiTheme="majorHAnsi" w:hAnsiTheme="majorHAnsi"/>
        </w:rPr>
      </w:pPr>
    </w:p>
    <w:p w:rsidR="00DF2AD9" w:rsidRPr="00DF2AD9" w:rsidRDefault="00FB60F5" w:rsidP="00DF2AD9">
      <w:pPr>
        <w:pStyle w:val="ListParagraph"/>
        <w:numPr>
          <w:ilvl w:val="0"/>
          <w:numId w:val="6"/>
        </w:numPr>
        <w:rPr>
          <w:rFonts w:asciiTheme="majorHAnsi" w:hAnsiTheme="majorHAnsi"/>
          <w:b/>
        </w:rPr>
      </w:pPr>
      <w:r>
        <w:rPr>
          <w:rFonts w:asciiTheme="majorHAnsi" w:hAnsiTheme="majorHAnsi"/>
          <w:b/>
        </w:rPr>
        <w:t>PZ25-0074,</w:t>
      </w:r>
      <w:bookmarkStart w:id="0" w:name="_GoBack"/>
      <w:bookmarkEnd w:id="0"/>
      <w:r w:rsidR="00DF2AD9" w:rsidRPr="00DF2AD9">
        <w:rPr>
          <w:rFonts w:asciiTheme="majorHAnsi" w:hAnsiTheme="majorHAnsi"/>
          <w:b/>
        </w:rPr>
        <w:t xml:space="preserve"> 0076 ONE SOURCE SERVICES, LLC</w:t>
      </w:r>
      <w:r w:rsidR="00DF2AD9">
        <w:rPr>
          <w:rFonts w:asciiTheme="majorHAnsi" w:hAnsiTheme="majorHAnsi"/>
          <w:b/>
        </w:rPr>
        <w:t xml:space="preserve">  </w:t>
      </w:r>
      <w:r w:rsidR="00DF2AD9" w:rsidRPr="00DF2AD9">
        <w:rPr>
          <w:rFonts w:asciiTheme="majorHAnsi" w:hAnsiTheme="majorHAnsi"/>
        </w:rPr>
        <w:t>305</w:t>
      </w:r>
      <w:r w:rsidR="00E226DD">
        <w:rPr>
          <w:rFonts w:asciiTheme="majorHAnsi" w:hAnsiTheme="majorHAnsi"/>
        </w:rPr>
        <w:t xml:space="preserve"> &amp; 307</w:t>
      </w:r>
      <w:r w:rsidR="00DF2AD9">
        <w:rPr>
          <w:rFonts w:asciiTheme="majorHAnsi" w:hAnsiTheme="majorHAnsi"/>
          <w:b/>
        </w:rPr>
        <w:t xml:space="preserve"> </w:t>
      </w:r>
      <w:r w:rsidR="00DF2AD9">
        <w:rPr>
          <w:rFonts w:asciiTheme="majorHAnsi" w:hAnsiTheme="majorHAnsi"/>
        </w:rPr>
        <w:t>N</w:t>
      </w:r>
      <w:r w:rsidR="00DF2AD9" w:rsidRPr="00DF2AD9">
        <w:rPr>
          <w:rFonts w:asciiTheme="majorHAnsi" w:hAnsiTheme="majorHAnsi"/>
        </w:rPr>
        <w:t>. Locust St.,</w:t>
      </w:r>
      <w:r w:rsidR="003821FA">
        <w:rPr>
          <w:rFonts w:asciiTheme="majorHAnsi" w:hAnsiTheme="majorHAnsi"/>
        </w:rPr>
        <w:t xml:space="preserve"> &amp; </w:t>
      </w:r>
      <w:r w:rsidR="00E226DD">
        <w:rPr>
          <w:rFonts w:asciiTheme="majorHAnsi" w:hAnsiTheme="majorHAnsi"/>
        </w:rPr>
        <w:t>206</w:t>
      </w:r>
      <w:r w:rsidR="003821FA">
        <w:rPr>
          <w:rFonts w:asciiTheme="majorHAnsi" w:hAnsiTheme="majorHAnsi"/>
        </w:rPr>
        <w:t xml:space="preserve"> N. Lake St.,</w:t>
      </w:r>
      <w:r w:rsidR="00DF2AD9" w:rsidRPr="00DF2AD9">
        <w:rPr>
          <w:rFonts w:asciiTheme="majorHAnsi" w:hAnsiTheme="majorHAnsi"/>
        </w:rPr>
        <w:t xml:space="preserve"> Linn Creek, MO</w:t>
      </w:r>
    </w:p>
    <w:p w:rsidR="00DF2AD9" w:rsidRPr="006D74E2" w:rsidRDefault="00DF2AD9" w:rsidP="00DF2AD9">
      <w:pPr>
        <w:ind w:left="1350"/>
        <w:rPr>
          <w:rFonts w:asciiTheme="majorHAnsi" w:hAnsiTheme="majorHAnsi"/>
        </w:rPr>
      </w:pPr>
      <w:r w:rsidRPr="006D74E2">
        <w:rPr>
          <w:rFonts w:asciiTheme="majorHAnsi" w:hAnsiTheme="majorHAnsi"/>
        </w:rPr>
        <w:t>(REZONE R-1, I-1, P-2 to R-3)</w:t>
      </w:r>
    </w:p>
    <w:p w:rsidR="00954464" w:rsidRPr="00954464" w:rsidRDefault="00954464" w:rsidP="00954464">
      <w:pPr>
        <w:ind w:left="1350"/>
        <w:rPr>
          <w:rFonts w:asciiTheme="majorHAnsi" w:hAnsiTheme="majorHAnsi"/>
          <w:sz w:val="28"/>
          <w:szCs w:val="28"/>
        </w:rPr>
      </w:pPr>
    </w:p>
    <w:p w:rsidR="001B6F38" w:rsidRDefault="001B6F38" w:rsidP="001B6F38">
      <w:pPr>
        <w:widowControl w:val="0"/>
        <w:rPr>
          <w:rFonts w:asciiTheme="majorHAnsi" w:hAnsiTheme="majorHAnsi"/>
          <w:color w:val="000000"/>
          <w:kern w:val="28"/>
          <w14:cntxtAlts/>
        </w:rPr>
      </w:pPr>
      <w:r>
        <w:rPr>
          <w:rFonts w:asciiTheme="majorHAnsi" w:hAnsiTheme="majorHAnsi" w:cs="Times New Roman"/>
          <w:color w:val="000000"/>
          <w:kern w:val="28"/>
          <w:sz w:val="28"/>
          <w:szCs w:val="28"/>
          <w14:cntxtAlts/>
        </w:rPr>
        <w:t xml:space="preserve">       </w:t>
      </w:r>
      <w:r w:rsidR="00862F43">
        <w:rPr>
          <w:rFonts w:asciiTheme="majorHAnsi" w:hAnsiTheme="majorHAnsi" w:cs="Times New Roman"/>
          <w:color w:val="000000"/>
          <w:kern w:val="28"/>
          <w:sz w:val="28"/>
          <w:szCs w:val="28"/>
          <w14:cntxtAlts/>
        </w:rPr>
        <w:t xml:space="preserve">         </w:t>
      </w:r>
      <w:r w:rsidR="00742915" w:rsidRPr="00154DE9">
        <w:rPr>
          <w:rFonts w:asciiTheme="majorHAnsi" w:hAnsiTheme="majorHAnsi" w:cs="Times New Roman"/>
          <w:color w:val="000000"/>
          <w:kern w:val="28"/>
          <w:sz w:val="28"/>
          <w:szCs w:val="28"/>
          <w14:cntxtAlts/>
        </w:rPr>
        <w:t xml:space="preserve"> </w:t>
      </w:r>
      <w:r w:rsidR="00750D85" w:rsidRPr="006D74E2">
        <w:rPr>
          <w:rFonts w:asciiTheme="majorHAnsi" w:hAnsiTheme="majorHAnsi"/>
          <w:b/>
          <w:color w:val="000000"/>
          <w:kern w:val="28"/>
          <w:u w:val="single"/>
          <w14:cntxtAlts/>
        </w:rPr>
        <w:t>Other Business</w:t>
      </w:r>
      <w:r w:rsidR="007514F9" w:rsidRPr="006D74E2">
        <w:rPr>
          <w:rFonts w:asciiTheme="majorHAnsi" w:hAnsiTheme="majorHAnsi"/>
          <w:b/>
          <w:color w:val="000000"/>
          <w:kern w:val="28"/>
          <w14:cntxtAlts/>
        </w:rPr>
        <w:t>:</w:t>
      </w:r>
      <w:r w:rsidR="009406DA" w:rsidRPr="006D74E2">
        <w:rPr>
          <w:rFonts w:asciiTheme="majorHAnsi" w:hAnsiTheme="majorHAnsi"/>
          <w:color w:val="000000"/>
          <w:kern w:val="28"/>
          <w14:cntxtAlts/>
        </w:rPr>
        <w:t xml:space="preserve"> </w:t>
      </w:r>
    </w:p>
    <w:p w:rsidR="006D74E2" w:rsidRPr="006D74E2" w:rsidRDefault="006D74E2" w:rsidP="001B6F38">
      <w:pPr>
        <w:widowControl w:val="0"/>
        <w:rPr>
          <w:rFonts w:asciiTheme="majorHAnsi" w:hAnsiTheme="majorHAnsi" w:cs="Times New Roman"/>
          <w:color w:val="000000"/>
          <w:kern w:val="28"/>
          <w14:cntxtAlts/>
        </w:rPr>
      </w:pPr>
    </w:p>
    <w:p w:rsidR="00CA0743" w:rsidRPr="006D74E2" w:rsidRDefault="001B6F38" w:rsidP="001B6F38">
      <w:pPr>
        <w:widowControl w:val="0"/>
        <w:rPr>
          <w:rFonts w:asciiTheme="majorHAnsi" w:hAnsiTheme="majorHAnsi"/>
          <w:b/>
        </w:rPr>
      </w:pPr>
      <w:r w:rsidRPr="006D74E2">
        <w:rPr>
          <w:rFonts w:asciiTheme="majorHAnsi" w:hAnsiTheme="majorHAnsi" w:cs="Times New Roman"/>
          <w:color w:val="000000"/>
          <w:kern w:val="28"/>
          <w14:cntxtAlts/>
        </w:rPr>
        <w:t xml:space="preserve">      </w:t>
      </w:r>
      <w:r w:rsidR="00862F43" w:rsidRPr="006D74E2">
        <w:rPr>
          <w:rFonts w:asciiTheme="majorHAnsi" w:hAnsiTheme="majorHAnsi" w:cs="Times New Roman"/>
          <w:color w:val="000000"/>
          <w:kern w:val="28"/>
          <w14:cntxtAlts/>
        </w:rPr>
        <w:t xml:space="preserve">         </w:t>
      </w:r>
      <w:r w:rsidR="006D74E2">
        <w:rPr>
          <w:rFonts w:asciiTheme="majorHAnsi" w:hAnsiTheme="majorHAnsi" w:cs="Times New Roman"/>
          <w:color w:val="000000"/>
          <w:kern w:val="28"/>
          <w14:cntxtAlts/>
        </w:rPr>
        <w:t xml:space="preserve">   </w:t>
      </w:r>
      <w:r w:rsidRPr="006D74E2">
        <w:rPr>
          <w:rFonts w:asciiTheme="majorHAnsi" w:hAnsiTheme="majorHAnsi" w:cs="Times New Roman"/>
          <w:color w:val="000000"/>
          <w:kern w:val="28"/>
          <w14:cntxtAlts/>
        </w:rPr>
        <w:t xml:space="preserve"> </w:t>
      </w:r>
      <w:r w:rsidR="007514F9" w:rsidRPr="006D74E2">
        <w:rPr>
          <w:rFonts w:asciiTheme="majorHAnsi" w:hAnsiTheme="majorHAnsi" w:cs="Times New Roman"/>
          <w:color w:val="000000"/>
          <w:kern w:val="28"/>
          <w14:cntxtAlts/>
        </w:rPr>
        <w:t xml:space="preserve"> </w:t>
      </w:r>
      <w:r w:rsidR="00750D85" w:rsidRPr="006D74E2">
        <w:rPr>
          <w:rFonts w:asciiTheme="majorHAnsi" w:hAnsiTheme="majorHAnsi"/>
          <w:b/>
          <w:kern w:val="28"/>
          <w:u w:val="single"/>
          <w14:cntxtAlts/>
        </w:rPr>
        <w:t>Adjournment</w:t>
      </w:r>
      <w:r w:rsidR="00386BFD" w:rsidRPr="006D74E2">
        <w:rPr>
          <w:rFonts w:asciiTheme="majorHAnsi" w:hAnsiTheme="majorHAnsi"/>
          <w:b/>
        </w:rPr>
        <w:t>:</w:t>
      </w:r>
      <w:r w:rsidR="00CA0743" w:rsidRPr="006D74E2">
        <w:rPr>
          <w:rFonts w:asciiTheme="majorHAnsi" w:hAnsiTheme="majorHAnsi"/>
          <w:b/>
        </w:rPr>
        <w:t xml:space="preserve"> </w:t>
      </w:r>
    </w:p>
    <w:p w:rsidR="001B6F38" w:rsidRPr="001B6F38" w:rsidRDefault="001B6F38" w:rsidP="001B6F38">
      <w:pPr>
        <w:widowControl w:val="0"/>
        <w:rPr>
          <w:rFonts w:asciiTheme="majorHAnsi" w:hAnsiTheme="majorHAnsi" w:cs="Times New Roman"/>
          <w:color w:val="000000"/>
          <w:kern w:val="28"/>
          <w:sz w:val="28"/>
          <w:szCs w:val="28"/>
          <w14:cntxtAlts/>
        </w:rPr>
      </w:pPr>
    </w:p>
    <w:p w:rsidR="003B6721" w:rsidRPr="00154DE9" w:rsidRDefault="001B6F38" w:rsidP="001B6F38">
      <w:pPr>
        <w:tabs>
          <w:tab w:val="left" w:pos="720"/>
        </w:tabs>
        <w:spacing w:line="276" w:lineRule="auto"/>
        <w:rPr>
          <w:rFonts w:asciiTheme="majorHAnsi" w:eastAsiaTheme="minorEastAsia" w:hAnsiTheme="majorHAnsi"/>
          <w:b/>
          <w:sz w:val="28"/>
          <w:szCs w:val="28"/>
          <w:u w:val="single"/>
        </w:rPr>
      </w:pPr>
      <w:r>
        <w:rPr>
          <w:rFonts w:asciiTheme="majorHAnsi" w:hAnsiTheme="majorHAnsi"/>
          <w:b/>
          <w:sz w:val="28"/>
          <w:szCs w:val="28"/>
        </w:rPr>
        <w:t xml:space="preserve">           </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sidRPr="001B6F38">
        <w:rPr>
          <w:rFonts w:asciiTheme="majorHAnsi" w:hAnsiTheme="majorHAnsi"/>
          <w:b/>
          <w:sz w:val="28"/>
          <w:szCs w:val="28"/>
        </w:rPr>
        <w:t xml:space="preserve"> </w:t>
      </w:r>
      <w:r w:rsidR="00285960" w:rsidRPr="001B6F38">
        <w:rPr>
          <w:rFonts w:asciiTheme="majorHAnsi" w:eastAsiaTheme="minorEastAsia" w:hAnsiTheme="majorHAnsi"/>
          <w:b/>
          <w:sz w:val="28"/>
          <w:szCs w:val="28"/>
        </w:rPr>
        <w:t>NOTE:</w:t>
      </w:r>
      <w:r w:rsidR="00285960" w:rsidRPr="00154DE9">
        <w:rPr>
          <w:rFonts w:asciiTheme="majorHAnsi" w:eastAsiaTheme="minorEastAsia" w:hAnsiTheme="majorHAnsi"/>
          <w:sz w:val="28"/>
          <w:szCs w:val="28"/>
        </w:rPr>
        <w:t xml:space="preserve"> NEXT MEETING - W</w:t>
      </w:r>
      <w:r w:rsidR="00620628" w:rsidRPr="00154DE9">
        <w:rPr>
          <w:rFonts w:asciiTheme="majorHAnsi" w:eastAsiaTheme="minorEastAsia" w:hAnsiTheme="majorHAnsi"/>
          <w:sz w:val="28"/>
          <w:szCs w:val="28"/>
        </w:rPr>
        <w:t>ednesday</w:t>
      </w:r>
      <w:r w:rsidR="00285960" w:rsidRPr="00154DE9">
        <w:rPr>
          <w:rFonts w:asciiTheme="majorHAnsi" w:eastAsiaTheme="minorEastAsia" w:hAnsiTheme="majorHAnsi"/>
          <w:sz w:val="28"/>
          <w:szCs w:val="28"/>
        </w:rPr>
        <w:t xml:space="preserve">, </w:t>
      </w:r>
      <w:r w:rsidR="00A33F0F">
        <w:rPr>
          <w:rFonts w:asciiTheme="majorHAnsi" w:eastAsiaTheme="minorEastAsia" w:hAnsiTheme="majorHAnsi"/>
          <w:sz w:val="28"/>
          <w:szCs w:val="28"/>
        </w:rPr>
        <w:t>June 18</w:t>
      </w:r>
      <w:r w:rsidR="00F13780" w:rsidRPr="00154DE9">
        <w:rPr>
          <w:rFonts w:asciiTheme="majorHAnsi" w:eastAsiaTheme="minorEastAsia" w:hAnsiTheme="majorHAnsi"/>
          <w:sz w:val="28"/>
          <w:szCs w:val="28"/>
        </w:rPr>
        <w:t>, 2025</w:t>
      </w:r>
    </w:p>
    <w:sectPr w:rsidR="003B6721" w:rsidRPr="00154DE9" w:rsidSect="00750D85">
      <w:footerReference w:type="default" r:id="rId8"/>
      <w:pgSz w:w="12240" w:h="15840"/>
      <w:pgMar w:top="720" w:right="720" w:bottom="720" w:left="72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7D1" w:rsidRDefault="004107D1" w:rsidP="00B63E65">
      <w:r>
        <w:separator/>
      </w:r>
    </w:p>
  </w:endnote>
  <w:endnote w:type="continuationSeparator" w:id="0">
    <w:p w:rsidR="004107D1" w:rsidRDefault="004107D1" w:rsidP="00B6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E65" w:rsidRPr="00600873" w:rsidRDefault="00B63E65" w:rsidP="000554B5">
    <w:pPr>
      <w:pStyle w:val="Heading2"/>
      <w:ind w:left="720" w:right="180"/>
      <w:jc w:val="both"/>
      <w:rPr>
        <w:rFonts w:asciiTheme="majorHAnsi" w:hAnsiTheme="majorHAnsi"/>
        <w:sz w:val="16"/>
        <w:szCs w:val="16"/>
      </w:rPr>
    </w:pPr>
    <w:r w:rsidRPr="00600873">
      <w:rPr>
        <w:rFonts w:asciiTheme="majorHAnsi" w:hAnsiTheme="majorHAnsi"/>
        <w:sz w:val="16"/>
        <w:szCs w:val="16"/>
        <w:u w:val="single"/>
      </w:rPr>
      <w:t>NOTICE:</w:t>
    </w:r>
    <w:r w:rsidRPr="00600873">
      <w:rPr>
        <w:rFonts w:asciiTheme="majorHAnsi" w:hAnsiTheme="majorHAnsi"/>
        <w:sz w:val="16"/>
        <w:szCs w:val="16"/>
      </w:rPr>
      <w:t xml:space="preserve">  The Camden County Planning &amp; Zoning Commission, pursuant to Chapter 610.021 of the Revised Statutes of Missouri, may close this meeting, its records, and its votes for actions concerning legal matters or for any other reason as otherwise provided by law.</w:t>
    </w:r>
  </w:p>
  <w:p w:rsidR="00B63E65" w:rsidRDefault="00B63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7D1" w:rsidRDefault="004107D1" w:rsidP="00B63E65">
      <w:r>
        <w:separator/>
      </w:r>
    </w:p>
  </w:footnote>
  <w:footnote w:type="continuationSeparator" w:id="0">
    <w:p w:rsidR="004107D1" w:rsidRDefault="004107D1" w:rsidP="00B63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0E9D"/>
    <w:multiLevelType w:val="hybridMultilevel"/>
    <w:tmpl w:val="9560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B3174"/>
    <w:multiLevelType w:val="hybridMultilevel"/>
    <w:tmpl w:val="51801F92"/>
    <w:lvl w:ilvl="0" w:tplc="DD64EF9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94670E"/>
    <w:multiLevelType w:val="hybridMultilevel"/>
    <w:tmpl w:val="BAF6EF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F925E1D"/>
    <w:multiLevelType w:val="hybridMultilevel"/>
    <w:tmpl w:val="162E580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4" w15:restartNumberingAfterBreak="0">
    <w:nsid w:val="5A967F63"/>
    <w:multiLevelType w:val="hybridMultilevel"/>
    <w:tmpl w:val="93A472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CD46A4F"/>
    <w:multiLevelType w:val="hybridMultilevel"/>
    <w:tmpl w:val="0D56F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1D42B7"/>
    <w:multiLevelType w:val="hybridMultilevel"/>
    <w:tmpl w:val="2FFA09F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7" w15:restartNumberingAfterBreak="0">
    <w:nsid w:val="7A1264FA"/>
    <w:multiLevelType w:val="hybridMultilevel"/>
    <w:tmpl w:val="1A324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2"/>
  </w:num>
  <w:num w:numId="5">
    <w:abstractNumId w:val="4"/>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LA0NjQzMDQ0MjW1MDFV0lEKTi0uzszPAykwM6wFAI1yjxctAAAA"/>
  </w:docVars>
  <w:rsids>
    <w:rsidRoot w:val="004001FE"/>
    <w:rsid w:val="0000077F"/>
    <w:rsid w:val="00001E26"/>
    <w:rsid w:val="00002FEF"/>
    <w:rsid w:val="00004ADA"/>
    <w:rsid w:val="00005512"/>
    <w:rsid w:val="00010130"/>
    <w:rsid w:val="000167A6"/>
    <w:rsid w:val="00016A6F"/>
    <w:rsid w:val="00027056"/>
    <w:rsid w:val="00031979"/>
    <w:rsid w:val="0003543A"/>
    <w:rsid w:val="0003573E"/>
    <w:rsid w:val="00037AC5"/>
    <w:rsid w:val="00041BD4"/>
    <w:rsid w:val="00046C81"/>
    <w:rsid w:val="00046D7B"/>
    <w:rsid w:val="000554B5"/>
    <w:rsid w:val="0006333C"/>
    <w:rsid w:val="000660DE"/>
    <w:rsid w:val="00066B45"/>
    <w:rsid w:val="00077299"/>
    <w:rsid w:val="000808A3"/>
    <w:rsid w:val="000854CE"/>
    <w:rsid w:val="00086D47"/>
    <w:rsid w:val="000A2779"/>
    <w:rsid w:val="000A412E"/>
    <w:rsid w:val="000B224F"/>
    <w:rsid w:val="000B2FA4"/>
    <w:rsid w:val="000B693F"/>
    <w:rsid w:val="000C3B8E"/>
    <w:rsid w:val="000C625F"/>
    <w:rsid w:val="000C7096"/>
    <w:rsid w:val="000D0FEE"/>
    <w:rsid w:val="000D44A7"/>
    <w:rsid w:val="000E0289"/>
    <w:rsid w:val="000E2256"/>
    <w:rsid w:val="000E3899"/>
    <w:rsid w:val="000E42F2"/>
    <w:rsid w:val="000E4AA3"/>
    <w:rsid w:val="000F4CA2"/>
    <w:rsid w:val="000F63F6"/>
    <w:rsid w:val="000F68A5"/>
    <w:rsid w:val="000F7460"/>
    <w:rsid w:val="000F7700"/>
    <w:rsid w:val="001008BC"/>
    <w:rsid w:val="00103640"/>
    <w:rsid w:val="00104B00"/>
    <w:rsid w:val="0011044B"/>
    <w:rsid w:val="00110F51"/>
    <w:rsid w:val="001121C0"/>
    <w:rsid w:val="001311E6"/>
    <w:rsid w:val="00131846"/>
    <w:rsid w:val="00136AE3"/>
    <w:rsid w:val="00137482"/>
    <w:rsid w:val="0014114F"/>
    <w:rsid w:val="00146EBA"/>
    <w:rsid w:val="00154DE9"/>
    <w:rsid w:val="0015569A"/>
    <w:rsid w:val="001579B3"/>
    <w:rsid w:val="00157F3A"/>
    <w:rsid w:val="00161FA6"/>
    <w:rsid w:val="0016542C"/>
    <w:rsid w:val="001704F3"/>
    <w:rsid w:val="001706F1"/>
    <w:rsid w:val="001715B4"/>
    <w:rsid w:val="001764A3"/>
    <w:rsid w:val="001800D8"/>
    <w:rsid w:val="00186A33"/>
    <w:rsid w:val="00187202"/>
    <w:rsid w:val="00191CCC"/>
    <w:rsid w:val="00191E79"/>
    <w:rsid w:val="001A0EE6"/>
    <w:rsid w:val="001A2014"/>
    <w:rsid w:val="001A30F1"/>
    <w:rsid w:val="001B1E0E"/>
    <w:rsid w:val="001B4D01"/>
    <w:rsid w:val="001B5C75"/>
    <w:rsid w:val="001B6F38"/>
    <w:rsid w:val="001C41A5"/>
    <w:rsid w:val="001C47B7"/>
    <w:rsid w:val="001D416C"/>
    <w:rsid w:val="001E1EF9"/>
    <w:rsid w:val="001E283A"/>
    <w:rsid w:val="001E287F"/>
    <w:rsid w:val="001E53B0"/>
    <w:rsid w:val="001F2448"/>
    <w:rsid w:val="001F6877"/>
    <w:rsid w:val="002009BD"/>
    <w:rsid w:val="0020139B"/>
    <w:rsid w:val="00202345"/>
    <w:rsid w:val="002037C8"/>
    <w:rsid w:val="0020676C"/>
    <w:rsid w:val="00210543"/>
    <w:rsid w:val="00210749"/>
    <w:rsid w:val="002108AE"/>
    <w:rsid w:val="00225205"/>
    <w:rsid w:val="00227ACC"/>
    <w:rsid w:val="00236829"/>
    <w:rsid w:val="002423B0"/>
    <w:rsid w:val="00244220"/>
    <w:rsid w:val="00253695"/>
    <w:rsid w:val="00253CCE"/>
    <w:rsid w:val="0025778B"/>
    <w:rsid w:val="00260FF0"/>
    <w:rsid w:val="002665AB"/>
    <w:rsid w:val="00267AC5"/>
    <w:rsid w:val="0027031D"/>
    <w:rsid w:val="002709CA"/>
    <w:rsid w:val="002732EC"/>
    <w:rsid w:val="00274F6B"/>
    <w:rsid w:val="00274F92"/>
    <w:rsid w:val="00276545"/>
    <w:rsid w:val="00276FB9"/>
    <w:rsid w:val="00277CEE"/>
    <w:rsid w:val="00283306"/>
    <w:rsid w:val="00283428"/>
    <w:rsid w:val="00283F77"/>
    <w:rsid w:val="00285960"/>
    <w:rsid w:val="00285FE7"/>
    <w:rsid w:val="00286F47"/>
    <w:rsid w:val="00290C1C"/>
    <w:rsid w:val="00292D2A"/>
    <w:rsid w:val="0029384C"/>
    <w:rsid w:val="0029565D"/>
    <w:rsid w:val="002A1108"/>
    <w:rsid w:val="002A16A5"/>
    <w:rsid w:val="002B087C"/>
    <w:rsid w:val="002B0900"/>
    <w:rsid w:val="002B2453"/>
    <w:rsid w:val="002B48C0"/>
    <w:rsid w:val="002B5F6A"/>
    <w:rsid w:val="002C117F"/>
    <w:rsid w:val="002C2286"/>
    <w:rsid w:val="002C421D"/>
    <w:rsid w:val="002D0BB0"/>
    <w:rsid w:val="002D1AA4"/>
    <w:rsid w:val="002D23AD"/>
    <w:rsid w:val="002D23DE"/>
    <w:rsid w:val="002D785F"/>
    <w:rsid w:val="002E51DB"/>
    <w:rsid w:val="002E578D"/>
    <w:rsid w:val="002F1104"/>
    <w:rsid w:val="002F72D6"/>
    <w:rsid w:val="003017F5"/>
    <w:rsid w:val="00301D5A"/>
    <w:rsid w:val="0030351A"/>
    <w:rsid w:val="003042D0"/>
    <w:rsid w:val="003144A6"/>
    <w:rsid w:val="003169ED"/>
    <w:rsid w:val="0032099D"/>
    <w:rsid w:val="00324E96"/>
    <w:rsid w:val="00327816"/>
    <w:rsid w:val="00333421"/>
    <w:rsid w:val="0033700E"/>
    <w:rsid w:val="00340F21"/>
    <w:rsid w:val="00344010"/>
    <w:rsid w:val="00357442"/>
    <w:rsid w:val="0035761C"/>
    <w:rsid w:val="00357695"/>
    <w:rsid w:val="00367BA0"/>
    <w:rsid w:val="00372C02"/>
    <w:rsid w:val="003730DB"/>
    <w:rsid w:val="0037390D"/>
    <w:rsid w:val="003821FA"/>
    <w:rsid w:val="00382A18"/>
    <w:rsid w:val="00385679"/>
    <w:rsid w:val="00386BFD"/>
    <w:rsid w:val="003871DC"/>
    <w:rsid w:val="00390B71"/>
    <w:rsid w:val="003A1F3B"/>
    <w:rsid w:val="003A6132"/>
    <w:rsid w:val="003A7576"/>
    <w:rsid w:val="003B6721"/>
    <w:rsid w:val="003C42C0"/>
    <w:rsid w:val="003C70E1"/>
    <w:rsid w:val="003D0B9C"/>
    <w:rsid w:val="003D6404"/>
    <w:rsid w:val="003D6AB3"/>
    <w:rsid w:val="003E2A3C"/>
    <w:rsid w:val="003F47B7"/>
    <w:rsid w:val="004001FE"/>
    <w:rsid w:val="00402188"/>
    <w:rsid w:val="00402455"/>
    <w:rsid w:val="00404373"/>
    <w:rsid w:val="004107A2"/>
    <w:rsid w:val="004107D1"/>
    <w:rsid w:val="00432A72"/>
    <w:rsid w:val="004337B5"/>
    <w:rsid w:val="0043385A"/>
    <w:rsid w:val="0043393E"/>
    <w:rsid w:val="00437D24"/>
    <w:rsid w:val="00442333"/>
    <w:rsid w:val="0045199A"/>
    <w:rsid w:val="004552F1"/>
    <w:rsid w:val="004557F6"/>
    <w:rsid w:val="00462EA2"/>
    <w:rsid w:val="0047580F"/>
    <w:rsid w:val="0048012B"/>
    <w:rsid w:val="0048619A"/>
    <w:rsid w:val="00490FE2"/>
    <w:rsid w:val="0049546A"/>
    <w:rsid w:val="004A3B49"/>
    <w:rsid w:val="004A5460"/>
    <w:rsid w:val="004B0703"/>
    <w:rsid w:val="004C0568"/>
    <w:rsid w:val="004C0F3C"/>
    <w:rsid w:val="004C3466"/>
    <w:rsid w:val="004C5127"/>
    <w:rsid w:val="004D3FD7"/>
    <w:rsid w:val="004D46B2"/>
    <w:rsid w:val="004D64DD"/>
    <w:rsid w:val="004E51EB"/>
    <w:rsid w:val="004F2176"/>
    <w:rsid w:val="004F6C89"/>
    <w:rsid w:val="00510D16"/>
    <w:rsid w:val="00531946"/>
    <w:rsid w:val="005351DE"/>
    <w:rsid w:val="00537FBB"/>
    <w:rsid w:val="00542C10"/>
    <w:rsid w:val="00545B7F"/>
    <w:rsid w:val="005547B6"/>
    <w:rsid w:val="005549B1"/>
    <w:rsid w:val="005551D4"/>
    <w:rsid w:val="005625D2"/>
    <w:rsid w:val="005673A3"/>
    <w:rsid w:val="00570857"/>
    <w:rsid w:val="00574694"/>
    <w:rsid w:val="005749E0"/>
    <w:rsid w:val="005763B2"/>
    <w:rsid w:val="00576F5C"/>
    <w:rsid w:val="00581F85"/>
    <w:rsid w:val="00582A3F"/>
    <w:rsid w:val="005858AE"/>
    <w:rsid w:val="00587572"/>
    <w:rsid w:val="00593409"/>
    <w:rsid w:val="00596396"/>
    <w:rsid w:val="00596BEE"/>
    <w:rsid w:val="005B36E1"/>
    <w:rsid w:val="005C75FE"/>
    <w:rsid w:val="005C7FFA"/>
    <w:rsid w:val="005D1504"/>
    <w:rsid w:val="005D397A"/>
    <w:rsid w:val="005D50FC"/>
    <w:rsid w:val="005D5940"/>
    <w:rsid w:val="005D5E5B"/>
    <w:rsid w:val="005D71EC"/>
    <w:rsid w:val="005E1BED"/>
    <w:rsid w:val="005E35D2"/>
    <w:rsid w:val="005E6E8A"/>
    <w:rsid w:val="00600873"/>
    <w:rsid w:val="00601261"/>
    <w:rsid w:val="00602B19"/>
    <w:rsid w:val="0061017B"/>
    <w:rsid w:val="00611712"/>
    <w:rsid w:val="00611F40"/>
    <w:rsid w:val="00615ECD"/>
    <w:rsid w:val="00620628"/>
    <w:rsid w:val="00623C8D"/>
    <w:rsid w:val="00623D6A"/>
    <w:rsid w:val="006344B4"/>
    <w:rsid w:val="006463AD"/>
    <w:rsid w:val="006463FA"/>
    <w:rsid w:val="00646C54"/>
    <w:rsid w:val="00651F85"/>
    <w:rsid w:val="0066207D"/>
    <w:rsid w:val="006627D6"/>
    <w:rsid w:val="00663532"/>
    <w:rsid w:val="00665B03"/>
    <w:rsid w:val="00672289"/>
    <w:rsid w:val="00685571"/>
    <w:rsid w:val="0069227C"/>
    <w:rsid w:val="00692AD5"/>
    <w:rsid w:val="00694E8A"/>
    <w:rsid w:val="006A0354"/>
    <w:rsid w:val="006A3902"/>
    <w:rsid w:val="006B1CA3"/>
    <w:rsid w:val="006B1F93"/>
    <w:rsid w:val="006B62DC"/>
    <w:rsid w:val="006C1897"/>
    <w:rsid w:val="006C2941"/>
    <w:rsid w:val="006C29F1"/>
    <w:rsid w:val="006D28FB"/>
    <w:rsid w:val="006D6EBA"/>
    <w:rsid w:val="006D74E2"/>
    <w:rsid w:val="006E5CEB"/>
    <w:rsid w:val="006F0908"/>
    <w:rsid w:val="006F14F3"/>
    <w:rsid w:val="006F419A"/>
    <w:rsid w:val="006F4459"/>
    <w:rsid w:val="007013F9"/>
    <w:rsid w:val="00701F83"/>
    <w:rsid w:val="00707A85"/>
    <w:rsid w:val="007130E3"/>
    <w:rsid w:val="00716C21"/>
    <w:rsid w:val="00720056"/>
    <w:rsid w:val="00725103"/>
    <w:rsid w:val="00726C37"/>
    <w:rsid w:val="007319DC"/>
    <w:rsid w:val="00737C1B"/>
    <w:rsid w:val="00741F1A"/>
    <w:rsid w:val="00742915"/>
    <w:rsid w:val="00742C2F"/>
    <w:rsid w:val="00743F62"/>
    <w:rsid w:val="00744E8E"/>
    <w:rsid w:val="007456D1"/>
    <w:rsid w:val="00750D85"/>
    <w:rsid w:val="007514F9"/>
    <w:rsid w:val="00751F06"/>
    <w:rsid w:val="0075710C"/>
    <w:rsid w:val="00764E8F"/>
    <w:rsid w:val="007704B3"/>
    <w:rsid w:val="00772B9F"/>
    <w:rsid w:val="007839ED"/>
    <w:rsid w:val="0078401B"/>
    <w:rsid w:val="007846D7"/>
    <w:rsid w:val="0079056A"/>
    <w:rsid w:val="00791CF4"/>
    <w:rsid w:val="00794A6C"/>
    <w:rsid w:val="0079579C"/>
    <w:rsid w:val="00795D4B"/>
    <w:rsid w:val="00796982"/>
    <w:rsid w:val="007A138E"/>
    <w:rsid w:val="007B0A3D"/>
    <w:rsid w:val="007B112B"/>
    <w:rsid w:val="007B6026"/>
    <w:rsid w:val="007B712E"/>
    <w:rsid w:val="007C0EC0"/>
    <w:rsid w:val="007C1807"/>
    <w:rsid w:val="007C1968"/>
    <w:rsid w:val="007C50A9"/>
    <w:rsid w:val="007C5A44"/>
    <w:rsid w:val="007D2B86"/>
    <w:rsid w:val="007E082C"/>
    <w:rsid w:val="007E3D5B"/>
    <w:rsid w:val="007E6A6F"/>
    <w:rsid w:val="007F1A99"/>
    <w:rsid w:val="007F5A2B"/>
    <w:rsid w:val="00802CF1"/>
    <w:rsid w:val="00803FCD"/>
    <w:rsid w:val="00804740"/>
    <w:rsid w:val="00806862"/>
    <w:rsid w:val="00806C5D"/>
    <w:rsid w:val="0080712D"/>
    <w:rsid w:val="00810008"/>
    <w:rsid w:val="00814F43"/>
    <w:rsid w:val="00815A07"/>
    <w:rsid w:val="008167F6"/>
    <w:rsid w:val="00822F5F"/>
    <w:rsid w:val="00823657"/>
    <w:rsid w:val="00824F8D"/>
    <w:rsid w:val="00827293"/>
    <w:rsid w:val="00832311"/>
    <w:rsid w:val="00843850"/>
    <w:rsid w:val="008444B5"/>
    <w:rsid w:val="0084477F"/>
    <w:rsid w:val="00847CF9"/>
    <w:rsid w:val="00851B33"/>
    <w:rsid w:val="008568C7"/>
    <w:rsid w:val="00862F43"/>
    <w:rsid w:val="008668F6"/>
    <w:rsid w:val="00871028"/>
    <w:rsid w:val="00871E3C"/>
    <w:rsid w:val="00873499"/>
    <w:rsid w:val="00877629"/>
    <w:rsid w:val="00877E1E"/>
    <w:rsid w:val="00884EF4"/>
    <w:rsid w:val="00885B45"/>
    <w:rsid w:val="00886130"/>
    <w:rsid w:val="0088655B"/>
    <w:rsid w:val="00887636"/>
    <w:rsid w:val="00887744"/>
    <w:rsid w:val="008952DA"/>
    <w:rsid w:val="00895525"/>
    <w:rsid w:val="008A0E17"/>
    <w:rsid w:val="008A317E"/>
    <w:rsid w:val="008A380F"/>
    <w:rsid w:val="008A636C"/>
    <w:rsid w:val="008B1F35"/>
    <w:rsid w:val="008B5AA9"/>
    <w:rsid w:val="008C014E"/>
    <w:rsid w:val="008C28F7"/>
    <w:rsid w:val="008C5DA0"/>
    <w:rsid w:val="008D160F"/>
    <w:rsid w:val="008D54CE"/>
    <w:rsid w:val="008E07E1"/>
    <w:rsid w:val="008E15F3"/>
    <w:rsid w:val="008E30AA"/>
    <w:rsid w:val="008E5AB3"/>
    <w:rsid w:val="008E715F"/>
    <w:rsid w:val="008F0515"/>
    <w:rsid w:val="008F31C2"/>
    <w:rsid w:val="009026C9"/>
    <w:rsid w:val="00913C72"/>
    <w:rsid w:val="009150F2"/>
    <w:rsid w:val="009162C0"/>
    <w:rsid w:val="00926FF5"/>
    <w:rsid w:val="009335BC"/>
    <w:rsid w:val="009338FE"/>
    <w:rsid w:val="00934D75"/>
    <w:rsid w:val="0094022E"/>
    <w:rsid w:val="009406DA"/>
    <w:rsid w:val="009424F1"/>
    <w:rsid w:val="009530D5"/>
    <w:rsid w:val="0095374B"/>
    <w:rsid w:val="00954464"/>
    <w:rsid w:val="009570E1"/>
    <w:rsid w:val="00957BB5"/>
    <w:rsid w:val="00964B5A"/>
    <w:rsid w:val="009701BE"/>
    <w:rsid w:val="009703F1"/>
    <w:rsid w:val="009713E8"/>
    <w:rsid w:val="00977C77"/>
    <w:rsid w:val="00981CA2"/>
    <w:rsid w:val="009844EE"/>
    <w:rsid w:val="00991FF4"/>
    <w:rsid w:val="009920CB"/>
    <w:rsid w:val="009934AA"/>
    <w:rsid w:val="00993A84"/>
    <w:rsid w:val="009958D0"/>
    <w:rsid w:val="009A176B"/>
    <w:rsid w:val="009A4941"/>
    <w:rsid w:val="009A6164"/>
    <w:rsid w:val="009A71EA"/>
    <w:rsid w:val="009A7325"/>
    <w:rsid w:val="009B04D3"/>
    <w:rsid w:val="009B1A44"/>
    <w:rsid w:val="009B2586"/>
    <w:rsid w:val="009B2F53"/>
    <w:rsid w:val="009B6C25"/>
    <w:rsid w:val="009C16B8"/>
    <w:rsid w:val="009C6042"/>
    <w:rsid w:val="009C7767"/>
    <w:rsid w:val="009E05A3"/>
    <w:rsid w:val="009E48E7"/>
    <w:rsid w:val="009E79CC"/>
    <w:rsid w:val="00A0292E"/>
    <w:rsid w:val="00A1018F"/>
    <w:rsid w:val="00A11A04"/>
    <w:rsid w:val="00A13226"/>
    <w:rsid w:val="00A150A4"/>
    <w:rsid w:val="00A159D2"/>
    <w:rsid w:val="00A15D72"/>
    <w:rsid w:val="00A20992"/>
    <w:rsid w:val="00A273B0"/>
    <w:rsid w:val="00A33F0F"/>
    <w:rsid w:val="00A3503A"/>
    <w:rsid w:val="00A3532E"/>
    <w:rsid w:val="00A403E2"/>
    <w:rsid w:val="00A4667A"/>
    <w:rsid w:val="00A53660"/>
    <w:rsid w:val="00A55BB0"/>
    <w:rsid w:val="00A61C92"/>
    <w:rsid w:val="00A74C8A"/>
    <w:rsid w:val="00A82497"/>
    <w:rsid w:val="00A82FBF"/>
    <w:rsid w:val="00A84788"/>
    <w:rsid w:val="00A85C99"/>
    <w:rsid w:val="00A95BE4"/>
    <w:rsid w:val="00AA390E"/>
    <w:rsid w:val="00AA769E"/>
    <w:rsid w:val="00AB3DCE"/>
    <w:rsid w:val="00AC4EAF"/>
    <w:rsid w:val="00AC50CE"/>
    <w:rsid w:val="00AC664D"/>
    <w:rsid w:val="00AC67A4"/>
    <w:rsid w:val="00AC70B5"/>
    <w:rsid w:val="00AD02B6"/>
    <w:rsid w:val="00AE2181"/>
    <w:rsid w:val="00AF3246"/>
    <w:rsid w:val="00AF5CB3"/>
    <w:rsid w:val="00AF730C"/>
    <w:rsid w:val="00B20020"/>
    <w:rsid w:val="00B2340F"/>
    <w:rsid w:val="00B31BE8"/>
    <w:rsid w:val="00B35824"/>
    <w:rsid w:val="00B3744F"/>
    <w:rsid w:val="00B37716"/>
    <w:rsid w:val="00B43A77"/>
    <w:rsid w:val="00B4408B"/>
    <w:rsid w:val="00B47E2A"/>
    <w:rsid w:val="00B507B8"/>
    <w:rsid w:val="00B51CB3"/>
    <w:rsid w:val="00B624C7"/>
    <w:rsid w:val="00B62C9F"/>
    <w:rsid w:val="00B63E65"/>
    <w:rsid w:val="00B643A8"/>
    <w:rsid w:val="00B64F35"/>
    <w:rsid w:val="00B6758D"/>
    <w:rsid w:val="00B70BE6"/>
    <w:rsid w:val="00B75B57"/>
    <w:rsid w:val="00B91DC6"/>
    <w:rsid w:val="00B93A9F"/>
    <w:rsid w:val="00B972EA"/>
    <w:rsid w:val="00B97C78"/>
    <w:rsid w:val="00BA47F0"/>
    <w:rsid w:val="00BA60A3"/>
    <w:rsid w:val="00BB0298"/>
    <w:rsid w:val="00BB213D"/>
    <w:rsid w:val="00BB2C23"/>
    <w:rsid w:val="00BC2F81"/>
    <w:rsid w:val="00BC62D0"/>
    <w:rsid w:val="00BD00D8"/>
    <w:rsid w:val="00BD189D"/>
    <w:rsid w:val="00BD72F6"/>
    <w:rsid w:val="00BE085F"/>
    <w:rsid w:val="00BE29FF"/>
    <w:rsid w:val="00BE5369"/>
    <w:rsid w:val="00BF2787"/>
    <w:rsid w:val="00BF356B"/>
    <w:rsid w:val="00C02DC4"/>
    <w:rsid w:val="00C0335B"/>
    <w:rsid w:val="00C03FCE"/>
    <w:rsid w:val="00C046CF"/>
    <w:rsid w:val="00C074FC"/>
    <w:rsid w:val="00C1113C"/>
    <w:rsid w:val="00C1584C"/>
    <w:rsid w:val="00C20019"/>
    <w:rsid w:val="00C22559"/>
    <w:rsid w:val="00C2511F"/>
    <w:rsid w:val="00C30BE2"/>
    <w:rsid w:val="00C34A43"/>
    <w:rsid w:val="00C40353"/>
    <w:rsid w:val="00C40D33"/>
    <w:rsid w:val="00C4146D"/>
    <w:rsid w:val="00C41D75"/>
    <w:rsid w:val="00C46293"/>
    <w:rsid w:val="00C56BD3"/>
    <w:rsid w:val="00C719E6"/>
    <w:rsid w:val="00C777BD"/>
    <w:rsid w:val="00CA0743"/>
    <w:rsid w:val="00CA15FE"/>
    <w:rsid w:val="00CA2499"/>
    <w:rsid w:val="00CA5F07"/>
    <w:rsid w:val="00CB5068"/>
    <w:rsid w:val="00CB7E2B"/>
    <w:rsid w:val="00CC33CF"/>
    <w:rsid w:val="00CC35B6"/>
    <w:rsid w:val="00CC61EE"/>
    <w:rsid w:val="00CD302F"/>
    <w:rsid w:val="00CD58CD"/>
    <w:rsid w:val="00CD64F5"/>
    <w:rsid w:val="00CD681E"/>
    <w:rsid w:val="00CD75ED"/>
    <w:rsid w:val="00CE05C5"/>
    <w:rsid w:val="00CE53C9"/>
    <w:rsid w:val="00CE56CC"/>
    <w:rsid w:val="00CE7CDE"/>
    <w:rsid w:val="00D0051B"/>
    <w:rsid w:val="00D0739E"/>
    <w:rsid w:val="00D12B08"/>
    <w:rsid w:val="00D13431"/>
    <w:rsid w:val="00D20BF3"/>
    <w:rsid w:val="00D22041"/>
    <w:rsid w:val="00D2220B"/>
    <w:rsid w:val="00D23C61"/>
    <w:rsid w:val="00D26BC9"/>
    <w:rsid w:val="00D304C4"/>
    <w:rsid w:val="00D30C52"/>
    <w:rsid w:val="00D36D6B"/>
    <w:rsid w:val="00D416FD"/>
    <w:rsid w:val="00D42A4C"/>
    <w:rsid w:val="00D42B4C"/>
    <w:rsid w:val="00D453EE"/>
    <w:rsid w:val="00D50F7D"/>
    <w:rsid w:val="00D511B0"/>
    <w:rsid w:val="00D52E00"/>
    <w:rsid w:val="00D56EEC"/>
    <w:rsid w:val="00D61879"/>
    <w:rsid w:val="00D62D55"/>
    <w:rsid w:val="00D62F54"/>
    <w:rsid w:val="00D77228"/>
    <w:rsid w:val="00D80DD7"/>
    <w:rsid w:val="00D826A2"/>
    <w:rsid w:val="00D83E6A"/>
    <w:rsid w:val="00D84B94"/>
    <w:rsid w:val="00D87F1E"/>
    <w:rsid w:val="00D900CE"/>
    <w:rsid w:val="00D90C28"/>
    <w:rsid w:val="00D91AAA"/>
    <w:rsid w:val="00D93773"/>
    <w:rsid w:val="00DA42A8"/>
    <w:rsid w:val="00DB294E"/>
    <w:rsid w:val="00DB4B89"/>
    <w:rsid w:val="00DB70E2"/>
    <w:rsid w:val="00DC0A05"/>
    <w:rsid w:val="00DC375B"/>
    <w:rsid w:val="00DD098D"/>
    <w:rsid w:val="00DD2298"/>
    <w:rsid w:val="00DD3EB1"/>
    <w:rsid w:val="00DE2911"/>
    <w:rsid w:val="00DE2E0C"/>
    <w:rsid w:val="00DF0A37"/>
    <w:rsid w:val="00DF2AD9"/>
    <w:rsid w:val="00DF5DA6"/>
    <w:rsid w:val="00DF617D"/>
    <w:rsid w:val="00DF7DF6"/>
    <w:rsid w:val="00E0249F"/>
    <w:rsid w:val="00E0310D"/>
    <w:rsid w:val="00E13073"/>
    <w:rsid w:val="00E226DD"/>
    <w:rsid w:val="00E22B02"/>
    <w:rsid w:val="00E24650"/>
    <w:rsid w:val="00E26295"/>
    <w:rsid w:val="00E304CA"/>
    <w:rsid w:val="00E30F06"/>
    <w:rsid w:val="00E311E6"/>
    <w:rsid w:val="00E312A4"/>
    <w:rsid w:val="00E333DF"/>
    <w:rsid w:val="00E37346"/>
    <w:rsid w:val="00E426D6"/>
    <w:rsid w:val="00E42BDF"/>
    <w:rsid w:val="00E43999"/>
    <w:rsid w:val="00E47D67"/>
    <w:rsid w:val="00E559F8"/>
    <w:rsid w:val="00E5616D"/>
    <w:rsid w:val="00E57E45"/>
    <w:rsid w:val="00E61A31"/>
    <w:rsid w:val="00E66CA1"/>
    <w:rsid w:val="00E7275C"/>
    <w:rsid w:val="00E838BE"/>
    <w:rsid w:val="00E876FA"/>
    <w:rsid w:val="00EA0C44"/>
    <w:rsid w:val="00EB2BC5"/>
    <w:rsid w:val="00EB373D"/>
    <w:rsid w:val="00EC2817"/>
    <w:rsid w:val="00EC2E12"/>
    <w:rsid w:val="00EC478A"/>
    <w:rsid w:val="00EC4A89"/>
    <w:rsid w:val="00EC5300"/>
    <w:rsid w:val="00EC5AA8"/>
    <w:rsid w:val="00EC786A"/>
    <w:rsid w:val="00ED43BE"/>
    <w:rsid w:val="00ED681F"/>
    <w:rsid w:val="00EE0D2C"/>
    <w:rsid w:val="00EE13C4"/>
    <w:rsid w:val="00EE41FE"/>
    <w:rsid w:val="00EE4771"/>
    <w:rsid w:val="00EF05E6"/>
    <w:rsid w:val="00EF09A8"/>
    <w:rsid w:val="00EF26D6"/>
    <w:rsid w:val="00EF2B46"/>
    <w:rsid w:val="00EF56AF"/>
    <w:rsid w:val="00EF6340"/>
    <w:rsid w:val="00EF7860"/>
    <w:rsid w:val="00F06FD6"/>
    <w:rsid w:val="00F110A3"/>
    <w:rsid w:val="00F110BC"/>
    <w:rsid w:val="00F11ED7"/>
    <w:rsid w:val="00F13780"/>
    <w:rsid w:val="00F15EDD"/>
    <w:rsid w:val="00F17D50"/>
    <w:rsid w:val="00F22482"/>
    <w:rsid w:val="00F254D3"/>
    <w:rsid w:val="00F32429"/>
    <w:rsid w:val="00F34CDA"/>
    <w:rsid w:val="00F360CE"/>
    <w:rsid w:val="00F36C6A"/>
    <w:rsid w:val="00F407AA"/>
    <w:rsid w:val="00F41F58"/>
    <w:rsid w:val="00F52BEE"/>
    <w:rsid w:val="00F55211"/>
    <w:rsid w:val="00F57040"/>
    <w:rsid w:val="00F60EC3"/>
    <w:rsid w:val="00F6184A"/>
    <w:rsid w:val="00F622B8"/>
    <w:rsid w:val="00F66992"/>
    <w:rsid w:val="00F73B0C"/>
    <w:rsid w:val="00F75943"/>
    <w:rsid w:val="00F75B1E"/>
    <w:rsid w:val="00F75E29"/>
    <w:rsid w:val="00F83101"/>
    <w:rsid w:val="00F877B2"/>
    <w:rsid w:val="00F90321"/>
    <w:rsid w:val="00F96497"/>
    <w:rsid w:val="00FA073E"/>
    <w:rsid w:val="00FB2748"/>
    <w:rsid w:val="00FB345A"/>
    <w:rsid w:val="00FB60F5"/>
    <w:rsid w:val="00FB6BFA"/>
    <w:rsid w:val="00FC0272"/>
    <w:rsid w:val="00FC391E"/>
    <w:rsid w:val="00FC43F9"/>
    <w:rsid w:val="00FC7692"/>
    <w:rsid w:val="00FD2F6D"/>
    <w:rsid w:val="00FD7CA2"/>
    <w:rsid w:val="00FE2745"/>
    <w:rsid w:val="00FE2AF7"/>
    <w:rsid w:val="00FE6D7C"/>
    <w:rsid w:val="00FF31AC"/>
    <w:rsid w:val="00FF3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A0D989B"/>
  <w15:docId w15:val="{0E921F90-16CC-4759-9A44-9A5CD22C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512"/>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4001FE"/>
    <w:pPr>
      <w:keepNext/>
      <w:jc w:val="center"/>
      <w:outlineLvl w:val="0"/>
    </w:pPr>
    <w:rPr>
      <w:rFonts w:ascii="Times New Roman" w:eastAsia="Arial Unicode MS" w:hAnsi="Times New Roman" w:cs="Times New Roman"/>
      <w:sz w:val="28"/>
    </w:rPr>
  </w:style>
  <w:style w:type="paragraph" w:styleId="Heading2">
    <w:name w:val="heading 2"/>
    <w:basedOn w:val="Normal"/>
    <w:next w:val="Normal"/>
    <w:link w:val="Heading2Char"/>
    <w:qFormat/>
    <w:rsid w:val="004001FE"/>
    <w:pPr>
      <w:keepNext/>
      <w:jc w:val="center"/>
      <w:outlineLvl w:val="1"/>
    </w:pPr>
    <w:rPr>
      <w:rFonts w:eastAsia="Arial Unicode MS"/>
      <w:b/>
      <w:bCs/>
      <w:sz w:val="28"/>
    </w:rPr>
  </w:style>
  <w:style w:type="paragraph" w:styleId="Heading3">
    <w:name w:val="heading 3"/>
    <w:basedOn w:val="Normal"/>
    <w:next w:val="Normal"/>
    <w:link w:val="Heading3Char"/>
    <w:qFormat/>
    <w:rsid w:val="004001FE"/>
    <w:pPr>
      <w:keepNext/>
      <w:outlineLvl w:val="2"/>
    </w:pPr>
    <w:rPr>
      <w:rFonts w:ascii="Times New Roman" w:eastAsia="Arial Unicode MS" w:hAnsi="Times New Roman" w:cs="Times New Roman"/>
      <w:b/>
      <w:bCs/>
      <w:sz w:val="28"/>
    </w:rPr>
  </w:style>
  <w:style w:type="paragraph" w:styleId="Heading5">
    <w:name w:val="heading 5"/>
    <w:basedOn w:val="Normal"/>
    <w:next w:val="Normal"/>
    <w:link w:val="Heading5Char"/>
    <w:qFormat/>
    <w:rsid w:val="004001FE"/>
    <w:pPr>
      <w:keepNext/>
      <w:jc w:val="right"/>
      <w:outlineLvl w:val="4"/>
    </w:pPr>
    <w:rPr>
      <w:rFonts w:ascii="Times New Roman" w:eastAsia="Arial Unicode MS" w:hAnsi="Times New Roman" w:cs="Times New Roman"/>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01FE"/>
    <w:rPr>
      <w:rFonts w:ascii="Times New Roman" w:eastAsia="Arial Unicode MS" w:hAnsi="Times New Roman" w:cs="Times New Roman"/>
      <w:sz w:val="28"/>
      <w:szCs w:val="24"/>
    </w:rPr>
  </w:style>
  <w:style w:type="character" w:customStyle="1" w:styleId="Heading2Char">
    <w:name w:val="Heading 2 Char"/>
    <w:basedOn w:val="DefaultParagraphFont"/>
    <w:link w:val="Heading2"/>
    <w:rsid w:val="004001FE"/>
    <w:rPr>
      <w:rFonts w:ascii="Arial" w:eastAsia="Arial Unicode MS" w:hAnsi="Arial" w:cs="Arial"/>
      <w:b/>
      <w:bCs/>
      <w:sz w:val="28"/>
      <w:szCs w:val="24"/>
    </w:rPr>
  </w:style>
  <w:style w:type="character" w:customStyle="1" w:styleId="Heading3Char">
    <w:name w:val="Heading 3 Char"/>
    <w:basedOn w:val="DefaultParagraphFont"/>
    <w:link w:val="Heading3"/>
    <w:rsid w:val="004001FE"/>
    <w:rPr>
      <w:rFonts w:ascii="Times New Roman" w:eastAsia="Arial Unicode MS" w:hAnsi="Times New Roman" w:cs="Times New Roman"/>
      <w:b/>
      <w:bCs/>
      <w:sz w:val="28"/>
      <w:szCs w:val="24"/>
    </w:rPr>
  </w:style>
  <w:style w:type="character" w:customStyle="1" w:styleId="Heading5Char">
    <w:name w:val="Heading 5 Char"/>
    <w:basedOn w:val="DefaultParagraphFont"/>
    <w:link w:val="Heading5"/>
    <w:rsid w:val="004001FE"/>
    <w:rPr>
      <w:rFonts w:ascii="Times New Roman" w:eastAsia="Arial Unicode MS" w:hAnsi="Times New Roman" w:cs="Times New Roman"/>
      <w:b/>
      <w:bCs/>
      <w:sz w:val="40"/>
      <w:szCs w:val="24"/>
    </w:rPr>
  </w:style>
  <w:style w:type="paragraph" w:styleId="ListParagraph">
    <w:name w:val="List Paragraph"/>
    <w:basedOn w:val="Normal"/>
    <w:uiPriority w:val="34"/>
    <w:qFormat/>
    <w:rsid w:val="009162C0"/>
    <w:pPr>
      <w:ind w:left="720"/>
      <w:contextualSpacing/>
    </w:pPr>
  </w:style>
  <w:style w:type="paragraph" w:styleId="BalloonText">
    <w:name w:val="Balloon Text"/>
    <w:basedOn w:val="Normal"/>
    <w:link w:val="BalloonTextChar"/>
    <w:uiPriority w:val="99"/>
    <w:semiHidden/>
    <w:unhideWhenUsed/>
    <w:rsid w:val="002765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545"/>
    <w:rPr>
      <w:rFonts w:ascii="Segoe UI" w:eastAsia="Times New Roman" w:hAnsi="Segoe UI" w:cs="Segoe UI"/>
      <w:sz w:val="18"/>
      <w:szCs w:val="18"/>
    </w:rPr>
  </w:style>
  <w:style w:type="paragraph" w:styleId="Header">
    <w:name w:val="header"/>
    <w:basedOn w:val="Normal"/>
    <w:link w:val="HeaderChar"/>
    <w:uiPriority w:val="99"/>
    <w:unhideWhenUsed/>
    <w:rsid w:val="00B63E65"/>
    <w:pPr>
      <w:tabs>
        <w:tab w:val="center" w:pos="4680"/>
        <w:tab w:val="right" w:pos="9360"/>
      </w:tabs>
    </w:pPr>
  </w:style>
  <w:style w:type="character" w:customStyle="1" w:styleId="HeaderChar">
    <w:name w:val="Header Char"/>
    <w:basedOn w:val="DefaultParagraphFont"/>
    <w:link w:val="Header"/>
    <w:uiPriority w:val="99"/>
    <w:rsid w:val="00B63E65"/>
    <w:rPr>
      <w:rFonts w:ascii="Arial" w:eastAsia="Times New Roman" w:hAnsi="Arial" w:cs="Arial"/>
      <w:sz w:val="24"/>
      <w:szCs w:val="24"/>
    </w:rPr>
  </w:style>
  <w:style w:type="paragraph" w:styleId="Footer">
    <w:name w:val="footer"/>
    <w:basedOn w:val="Normal"/>
    <w:link w:val="FooterChar"/>
    <w:uiPriority w:val="99"/>
    <w:unhideWhenUsed/>
    <w:rsid w:val="00B63E65"/>
    <w:pPr>
      <w:tabs>
        <w:tab w:val="center" w:pos="4680"/>
        <w:tab w:val="right" w:pos="9360"/>
      </w:tabs>
    </w:pPr>
  </w:style>
  <w:style w:type="character" w:customStyle="1" w:styleId="FooterChar">
    <w:name w:val="Footer Char"/>
    <w:basedOn w:val="DefaultParagraphFont"/>
    <w:link w:val="Footer"/>
    <w:uiPriority w:val="99"/>
    <w:rsid w:val="00B63E65"/>
    <w:rPr>
      <w:rFonts w:ascii="Arial" w:eastAsia="Times New Roman" w:hAnsi="Arial" w:cs="Arial"/>
      <w:sz w:val="24"/>
      <w:szCs w:val="24"/>
    </w:rPr>
  </w:style>
  <w:style w:type="character" w:styleId="CommentReference">
    <w:name w:val="annotation reference"/>
    <w:basedOn w:val="DefaultParagraphFont"/>
    <w:uiPriority w:val="99"/>
    <w:semiHidden/>
    <w:unhideWhenUsed/>
    <w:rsid w:val="0037390D"/>
    <w:rPr>
      <w:sz w:val="16"/>
      <w:szCs w:val="16"/>
    </w:rPr>
  </w:style>
  <w:style w:type="paragraph" w:styleId="CommentText">
    <w:name w:val="annotation text"/>
    <w:basedOn w:val="Normal"/>
    <w:link w:val="CommentTextChar"/>
    <w:uiPriority w:val="99"/>
    <w:semiHidden/>
    <w:unhideWhenUsed/>
    <w:rsid w:val="0037390D"/>
    <w:rPr>
      <w:sz w:val="20"/>
      <w:szCs w:val="20"/>
    </w:rPr>
  </w:style>
  <w:style w:type="character" w:customStyle="1" w:styleId="CommentTextChar">
    <w:name w:val="Comment Text Char"/>
    <w:basedOn w:val="DefaultParagraphFont"/>
    <w:link w:val="CommentText"/>
    <w:uiPriority w:val="99"/>
    <w:semiHidden/>
    <w:rsid w:val="0037390D"/>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37390D"/>
    <w:rPr>
      <w:b/>
      <w:bCs/>
    </w:rPr>
  </w:style>
  <w:style w:type="character" w:customStyle="1" w:styleId="CommentSubjectChar">
    <w:name w:val="Comment Subject Char"/>
    <w:basedOn w:val="CommentTextChar"/>
    <w:link w:val="CommentSubject"/>
    <w:uiPriority w:val="99"/>
    <w:semiHidden/>
    <w:rsid w:val="0037390D"/>
    <w:rPr>
      <w:rFonts w:ascii="Arial" w:eastAsia="Times New Roman" w:hAnsi="Arial" w:cs="Arial"/>
      <w:b/>
      <w:bCs/>
      <w:sz w:val="20"/>
      <w:szCs w:val="20"/>
    </w:rPr>
  </w:style>
  <w:style w:type="paragraph" w:customStyle="1" w:styleId="gmail-p">
    <w:name w:val="gmail-p"/>
    <w:basedOn w:val="Normal"/>
    <w:rsid w:val="007A138E"/>
    <w:pPr>
      <w:spacing w:before="100" w:beforeAutospacing="1" w:after="100" w:afterAutospacing="1"/>
    </w:pPr>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4461">
      <w:bodyDiv w:val="1"/>
      <w:marLeft w:val="0"/>
      <w:marRight w:val="0"/>
      <w:marTop w:val="0"/>
      <w:marBottom w:val="0"/>
      <w:divBdr>
        <w:top w:val="none" w:sz="0" w:space="0" w:color="auto"/>
        <w:left w:val="none" w:sz="0" w:space="0" w:color="auto"/>
        <w:bottom w:val="none" w:sz="0" w:space="0" w:color="auto"/>
        <w:right w:val="none" w:sz="0" w:space="0" w:color="auto"/>
      </w:divBdr>
    </w:div>
    <w:div w:id="487601043">
      <w:bodyDiv w:val="1"/>
      <w:marLeft w:val="0"/>
      <w:marRight w:val="0"/>
      <w:marTop w:val="0"/>
      <w:marBottom w:val="0"/>
      <w:divBdr>
        <w:top w:val="none" w:sz="0" w:space="0" w:color="auto"/>
        <w:left w:val="none" w:sz="0" w:space="0" w:color="auto"/>
        <w:bottom w:val="none" w:sz="0" w:space="0" w:color="auto"/>
        <w:right w:val="none" w:sz="0" w:space="0" w:color="auto"/>
      </w:divBdr>
    </w:div>
    <w:div w:id="493178827">
      <w:bodyDiv w:val="1"/>
      <w:marLeft w:val="0"/>
      <w:marRight w:val="0"/>
      <w:marTop w:val="0"/>
      <w:marBottom w:val="0"/>
      <w:divBdr>
        <w:top w:val="none" w:sz="0" w:space="0" w:color="auto"/>
        <w:left w:val="none" w:sz="0" w:space="0" w:color="auto"/>
        <w:bottom w:val="none" w:sz="0" w:space="0" w:color="auto"/>
        <w:right w:val="none" w:sz="0" w:space="0" w:color="auto"/>
      </w:divBdr>
    </w:div>
    <w:div w:id="567955367">
      <w:bodyDiv w:val="1"/>
      <w:marLeft w:val="0"/>
      <w:marRight w:val="0"/>
      <w:marTop w:val="0"/>
      <w:marBottom w:val="0"/>
      <w:divBdr>
        <w:top w:val="none" w:sz="0" w:space="0" w:color="auto"/>
        <w:left w:val="none" w:sz="0" w:space="0" w:color="auto"/>
        <w:bottom w:val="none" w:sz="0" w:space="0" w:color="auto"/>
        <w:right w:val="none" w:sz="0" w:space="0" w:color="auto"/>
      </w:divBdr>
    </w:div>
    <w:div w:id="658272808">
      <w:bodyDiv w:val="1"/>
      <w:marLeft w:val="0"/>
      <w:marRight w:val="0"/>
      <w:marTop w:val="0"/>
      <w:marBottom w:val="0"/>
      <w:divBdr>
        <w:top w:val="none" w:sz="0" w:space="0" w:color="auto"/>
        <w:left w:val="none" w:sz="0" w:space="0" w:color="auto"/>
        <w:bottom w:val="none" w:sz="0" w:space="0" w:color="auto"/>
        <w:right w:val="none" w:sz="0" w:space="0" w:color="auto"/>
      </w:divBdr>
    </w:div>
    <w:div w:id="922564478">
      <w:bodyDiv w:val="1"/>
      <w:marLeft w:val="0"/>
      <w:marRight w:val="0"/>
      <w:marTop w:val="0"/>
      <w:marBottom w:val="0"/>
      <w:divBdr>
        <w:top w:val="none" w:sz="0" w:space="0" w:color="auto"/>
        <w:left w:val="none" w:sz="0" w:space="0" w:color="auto"/>
        <w:bottom w:val="none" w:sz="0" w:space="0" w:color="auto"/>
        <w:right w:val="none" w:sz="0" w:space="0" w:color="auto"/>
      </w:divBdr>
    </w:div>
    <w:div w:id="951862827">
      <w:bodyDiv w:val="1"/>
      <w:marLeft w:val="0"/>
      <w:marRight w:val="0"/>
      <w:marTop w:val="0"/>
      <w:marBottom w:val="0"/>
      <w:divBdr>
        <w:top w:val="none" w:sz="0" w:space="0" w:color="auto"/>
        <w:left w:val="none" w:sz="0" w:space="0" w:color="auto"/>
        <w:bottom w:val="none" w:sz="0" w:space="0" w:color="auto"/>
        <w:right w:val="none" w:sz="0" w:space="0" w:color="auto"/>
      </w:divBdr>
    </w:div>
    <w:div w:id="1144617925">
      <w:bodyDiv w:val="1"/>
      <w:marLeft w:val="0"/>
      <w:marRight w:val="0"/>
      <w:marTop w:val="0"/>
      <w:marBottom w:val="0"/>
      <w:divBdr>
        <w:top w:val="none" w:sz="0" w:space="0" w:color="auto"/>
        <w:left w:val="none" w:sz="0" w:space="0" w:color="auto"/>
        <w:bottom w:val="none" w:sz="0" w:space="0" w:color="auto"/>
        <w:right w:val="none" w:sz="0" w:space="0" w:color="auto"/>
      </w:divBdr>
    </w:div>
    <w:div w:id="1250961498">
      <w:bodyDiv w:val="1"/>
      <w:marLeft w:val="0"/>
      <w:marRight w:val="0"/>
      <w:marTop w:val="0"/>
      <w:marBottom w:val="0"/>
      <w:divBdr>
        <w:top w:val="none" w:sz="0" w:space="0" w:color="auto"/>
        <w:left w:val="none" w:sz="0" w:space="0" w:color="auto"/>
        <w:bottom w:val="none" w:sz="0" w:space="0" w:color="auto"/>
        <w:right w:val="none" w:sz="0" w:space="0" w:color="auto"/>
      </w:divBdr>
    </w:div>
    <w:div w:id="1540125838">
      <w:bodyDiv w:val="1"/>
      <w:marLeft w:val="0"/>
      <w:marRight w:val="0"/>
      <w:marTop w:val="0"/>
      <w:marBottom w:val="0"/>
      <w:divBdr>
        <w:top w:val="none" w:sz="0" w:space="0" w:color="auto"/>
        <w:left w:val="none" w:sz="0" w:space="0" w:color="auto"/>
        <w:bottom w:val="none" w:sz="0" w:space="0" w:color="auto"/>
        <w:right w:val="none" w:sz="0" w:space="0" w:color="auto"/>
      </w:divBdr>
    </w:div>
    <w:div w:id="204297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0C4B9-E436-49D1-AB89-3920D17D2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Lanetta Barnes</dc:creator>
  <cp:lastModifiedBy>Annette Miller</cp:lastModifiedBy>
  <cp:revision>13</cp:revision>
  <cp:lastPrinted>2025-04-23T17:35:00Z</cp:lastPrinted>
  <dcterms:created xsi:type="dcterms:W3CDTF">2025-04-14T14:58:00Z</dcterms:created>
  <dcterms:modified xsi:type="dcterms:W3CDTF">2025-05-02T15:15:00Z</dcterms:modified>
</cp:coreProperties>
</file>